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80" w:rsidRPr="009E7BDA" w:rsidRDefault="00C83380" w:rsidP="00C8338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BAF09C" wp14:editId="1BAD43DA">
            <wp:extent cx="572770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80" w:rsidRPr="00FF0C0D" w:rsidRDefault="00A1066F" w:rsidP="00C83380">
      <w:pPr>
        <w:pStyle w:val="FR1"/>
        <w:spacing w:line="240" w:lineRule="auto"/>
        <w:rPr>
          <w:b w:val="0"/>
          <w:sz w:val="26"/>
          <w:szCs w:val="26"/>
        </w:rPr>
      </w:pPr>
      <w:r>
        <w:rPr>
          <w:sz w:val="26"/>
          <w:szCs w:val="26"/>
        </w:rPr>
        <w:t>ДЕПАРТАМЕНТ</w:t>
      </w:r>
      <w:r w:rsidR="00C83380" w:rsidRPr="00FF0C0D">
        <w:rPr>
          <w:sz w:val="26"/>
          <w:szCs w:val="26"/>
        </w:rPr>
        <w:t xml:space="preserve"> ОБРАЗОВАНИЯ</w:t>
      </w:r>
    </w:p>
    <w:p w:rsidR="00C83380" w:rsidRPr="00FF0C0D" w:rsidRDefault="00C83380" w:rsidP="00C83380">
      <w:pPr>
        <w:pStyle w:val="FR1"/>
        <w:spacing w:line="216" w:lineRule="auto"/>
        <w:rPr>
          <w:sz w:val="26"/>
          <w:szCs w:val="26"/>
        </w:rPr>
      </w:pPr>
      <w:r w:rsidRPr="00FF0C0D">
        <w:rPr>
          <w:sz w:val="26"/>
          <w:szCs w:val="26"/>
        </w:rPr>
        <w:t>администрации Старооскольского</w:t>
      </w:r>
    </w:p>
    <w:p w:rsidR="00C83380" w:rsidRPr="00FF0C0D" w:rsidRDefault="00C83380" w:rsidP="00C83380">
      <w:pPr>
        <w:pStyle w:val="FR1"/>
        <w:spacing w:line="216" w:lineRule="auto"/>
        <w:rPr>
          <w:sz w:val="26"/>
          <w:szCs w:val="26"/>
        </w:rPr>
      </w:pPr>
      <w:r w:rsidRPr="00FF0C0D">
        <w:rPr>
          <w:sz w:val="26"/>
          <w:szCs w:val="26"/>
        </w:rPr>
        <w:t>городского округа Белгородской области</w:t>
      </w:r>
    </w:p>
    <w:p w:rsidR="00C83380" w:rsidRPr="00FF0C0D" w:rsidRDefault="00C83380" w:rsidP="00C83380">
      <w:pPr>
        <w:jc w:val="center"/>
        <w:rPr>
          <w:sz w:val="26"/>
          <w:szCs w:val="26"/>
        </w:rPr>
      </w:pPr>
    </w:p>
    <w:p w:rsidR="00C83380" w:rsidRPr="009E7BDA" w:rsidRDefault="00C83380" w:rsidP="00C83380">
      <w:pPr>
        <w:rPr>
          <w:sz w:val="24"/>
          <w:szCs w:val="24"/>
        </w:rPr>
      </w:pPr>
    </w:p>
    <w:p w:rsidR="00C83380" w:rsidRPr="00911A6F" w:rsidRDefault="00C83380" w:rsidP="00C83380">
      <w:pPr>
        <w:jc w:val="center"/>
        <w:rPr>
          <w:b/>
          <w:bCs/>
        </w:rPr>
      </w:pPr>
      <w:r w:rsidRPr="009E7BDA">
        <w:rPr>
          <w:b/>
          <w:bCs/>
          <w:sz w:val="26"/>
          <w:szCs w:val="24"/>
        </w:rPr>
        <w:t>ПРИКАЗ</w:t>
      </w:r>
    </w:p>
    <w:p w:rsidR="00C83380" w:rsidRDefault="00C83380" w:rsidP="00C83380">
      <w:pPr>
        <w:jc w:val="both"/>
        <w:rPr>
          <w:sz w:val="26"/>
          <w:szCs w:val="24"/>
        </w:rPr>
      </w:pP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</w:p>
    <w:p w:rsidR="00C83380" w:rsidRDefault="00C83380" w:rsidP="00C83380">
      <w:pPr>
        <w:jc w:val="both"/>
        <w:rPr>
          <w:sz w:val="26"/>
          <w:szCs w:val="24"/>
        </w:rPr>
      </w:pPr>
    </w:p>
    <w:p w:rsidR="00C83380" w:rsidRDefault="00C44405" w:rsidP="00C83380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 « 17</w:t>
      </w:r>
      <w:r w:rsidR="00A1066F">
        <w:rPr>
          <w:sz w:val="26"/>
          <w:szCs w:val="24"/>
        </w:rPr>
        <w:t xml:space="preserve"> </w:t>
      </w:r>
      <w:r w:rsidR="00C83380" w:rsidRPr="00B44FF9">
        <w:rPr>
          <w:sz w:val="26"/>
          <w:szCs w:val="24"/>
        </w:rPr>
        <w:t xml:space="preserve">» </w:t>
      </w:r>
      <w:r w:rsidR="00C60490">
        <w:rPr>
          <w:sz w:val="26"/>
          <w:szCs w:val="24"/>
        </w:rPr>
        <w:t xml:space="preserve"> декабря</w:t>
      </w:r>
      <w:r w:rsidR="00C83380">
        <w:rPr>
          <w:sz w:val="26"/>
          <w:szCs w:val="24"/>
        </w:rPr>
        <w:t xml:space="preserve">  202</w:t>
      </w:r>
      <w:r w:rsidR="00A1066F">
        <w:rPr>
          <w:sz w:val="26"/>
          <w:szCs w:val="24"/>
        </w:rPr>
        <w:t>4</w:t>
      </w:r>
      <w:r w:rsidR="00C83380">
        <w:rPr>
          <w:sz w:val="26"/>
          <w:szCs w:val="24"/>
        </w:rPr>
        <w:t xml:space="preserve"> года</w:t>
      </w:r>
      <w:r w:rsidR="00C83380">
        <w:rPr>
          <w:sz w:val="26"/>
          <w:szCs w:val="24"/>
        </w:rPr>
        <w:tab/>
      </w:r>
      <w:r w:rsidR="00C83380">
        <w:rPr>
          <w:sz w:val="26"/>
          <w:szCs w:val="24"/>
        </w:rPr>
        <w:tab/>
      </w:r>
      <w:r w:rsidR="00C83380">
        <w:rPr>
          <w:sz w:val="26"/>
          <w:szCs w:val="24"/>
        </w:rPr>
        <w:tab/>
      </w:r>
      <w:r w:rsidR="00C83380">
        <w:rPr>
          <w:sz w:val="26"/>
          <w:szCs w:val="24"/>
        </w:rPr>
        <w:tab/>
      </w:r>
      <w:r w:rsidR="00C83380">
        <w:rPr>
          <w:sz w:val="26"/>
          <w:szCs w:val="24"/>
        </w:rPr>
        <w:tab/>
        <w:t xml:space="preserve">            </w:t>
      </w:r>
      <w:r w:rsidR="00A1066F">
        <w:rPr>
          <w:sz w:val="26"/>
          <w:szCs w:val="24"/>
        </w:rPr>
        <w:t xml:space="preserve">                  </w:t>
      </w:r>
      <w:r w:rsidR="00C83380" w:rsidRPr="00B44FF9">
        <w:rPr>
          <w:sz w:val="26"/>
          <w:szCs w:val="24"/>
        </w:rPr>
        <w:t>№</w:t>
      </w:r>
      <w:r w:rsidR="00C83380">
        <w:rPr>
          <w:sz w:val="26"/>
          <w:szCs w:val="24"/>
        </w:rPr>
        <w:t xml:space="preserve"> </w:t>
      </w:r>
      <w:r>
        <w:rPr>
          <w:sz w:val="26"/>
          <w:szCs w:val="24"/>
        </w:rPr>
        <w:t>1883</w:t>
      </w:r>
    </w:p>
    <w:p w:rsidR="00C83380" w:rsidRPr="009E7BDA" w:rsidRDefault="00C83380" w:rsidP="00C83380">
      <w:pPr>
        <w:jc w:val="both"/>
        <w:rPr>
          <w:sz w:val="26"/>
          <w:szCs w:val="24"/>
        </w:rPr>
      </w:pPr>
      <w:r w:rsidRPr="009E7BDA">
        <w:rPr>
          <w:sz w:val="26"/>
          <w:szCs w:val="24"/>
        </w:rPr>
        <w:tab/>
      </w:r>
    </w:p>
    <w:p w:rsidR="00C83380" w:rsidRDefault="00C83380" w:rsidP="00C83380">
      <w:pPr>
        <w:jc w:val="both"/>
        <w:rPr>
          <w:sz w:val="26"/>
          <w:szCs w:val="26"/>
        </w:rPr>
      </w:pPr>
    </w:p>
    <w:p w:rsidR="00EE018F" w:rsidRDefault="00C83380" w:rsidP="00121F23">
      <w:pPr>
        <w:jc w:val="both"/>
        <w:rPr>
          <w:sz w:val="26"/>
          <w:szCs w:val="26"/>
        </w:rPr>
      </w:pPr>
      <w:r w:rsidRPr="00EE018F">
        <w:rPr>
          <w:sz w:val="26"/>
          <w:szCs w:val="26"/>
        </w:rPr>
        <w:t xml:space="preserve">О проведении </w:t>
      </w:r>
      <w:proofErr w:type="gramStart"/>
      <w:r w:rsidRPr="00EE018F">
        <w:rPr>
          <w:sz w:val="26"/>
          <w:szCs w:val="26"/>
        </w:rPr>
        <w:t>муниципального</w:t>
      </w:r>
      <w:proofErr w:type="gramEnd"/>
      <w:r w:rsidRPr="00EE018F">
        <w:rPr>
          <w:sz w:val="26"/>
          <w:szCs w:val="26"/>
        </w:rPr>
        <w:t xml:space="preserve"> </w:t>
      </w:r>
      <w:r w:rsidR="00121F23" w:rsidRPr="00EE018F">
        <w:rPr>
          <w:sz w:val="26"/>
          <w:szCs w:val="26"/>
        </w:rPr>
        <w:t>т</w:t>
      </w:r>
      <w:r w:rsidRPr="00EE018F">
        <w:rPr>
          <w:sz w:val="26"/>
          <w:szCs w:val="26"/>
        </w:rPr>
        <w:t>ворческого</w:t>
      </w:r>
      <w:r w:rsidR="00121F23" w:rsidRPr="00EE018F">
        <w:rPr>
          <w:sz w:val="26"/>
          <w:szCs w:val="26"/>
        </w:rPr>
        <w:t xml:space="preserve"> </w:t>
      </w:r>
    </w:p>
    <w:p w:rsidR="00EE018F" w:rsidRDefault="00C83380" w:rsidP="00121F23">
      <w:pPr>
        <w:jc w:val="both"/>
        <w:rPr>
          <w:sz w:val="26"/>
          <w:szCs w:val="26"/>
        </w:rPr>
      </w:pPr>
      <w:r w:rsidRPr="00EE018F">
        <w:rPr>
          <w:sz w:val="26"/>
          <w:szCs w:val="26"/>
        </w:rPr>
        <w:t xml:space="preserve">конкурса </w:t>
      </w:r>
      <w:r w:rsidRPr="00EE018F">
        <w:rPr>
          <w:bCs/>
          <w:sz w:val="26"/>
          <w:szCs w:val="26"/>
        </w:rPr>
        <w:t>«</w:t>
      </w:r>
      <w:r w:rsidR="00C60490" w:rsidRPr="00EE018F">
        <w:rPr>
          <w:bCs/>
          <w:sz w:val="26"/>
          <w:szCs w:val="26"/>
        </w:rPr>
        <w:t>Папа, мама, я – туристская семья</w:t>
      </w:r>
      <w:r w:rsidRPr="00EE018F">
        <w:rPr>
          <w:sz w:val="26"/>
          <w:szCs w:val="26"/>
        </w:rPr>
        <w:t>»</w:t>
      </w:r>
      <w:r w:rsidR="00EE018F" w:rsidRPr="00EE018F">
        <w:rPr>
          <w:sz w:val="26"/>
          <w:szCs w:val="26"/>
        </w:rPr>
        <w:t xml:space="preserve">, </w:t>
      </w:r>
    </w:p>
    <w:p w:rsidR="00C83380" w:rsidRPr="00EE018F" w:rsidRDefault="00EE018F" w:rsidP="00121F23">
      <w:pPr>
        <w:jc w:val="both"/>
        <w:rPr>
          <w:sz w:val="26"/>
          <w:szCs w:val="26"/>
        </w:rPr>
      </w:pPr>
      <w:r w:rsidRPr="00EE018F">
        <w:rPr>
          <w:sz w:val="26"/>
          <w:szCs w:val="26"/>
        </w:rPr>
        <w:t>посвященного Году семьи</w:t>
      </w:r>
    </w:p>
    <w:p w:rsidR="00C83380" w:rsidRDefault="00C83380" w:rsidP="00C83380">
      <w:pPr>
        <w:jc w:val="both"/>
        <w:rPr>
          <w:sz w:val="26"/>
          <w:szCs w:val="26"/>
        </w:rPr>
      </w:pPr>
    </w:p>
    <w:p w:rsidR="00C83380" w:rsidRPr="00D36CA4" w:rsidRDefault="00C83380" w:rsidP="00C83380">
      <w:pPr>
        <w:ind w:firstLine="709"/>
        <w:rPr>
          <w:sz w:val="26"/>
          <w:szCs w:val="26"/>
          <w:lang w:bidi="ru-RU"/>
        </w:rPr>
      </w:pPr>
    </w:p>
    <w:p w:rsidR="00FB01FE" w:rsidRPr="00BE2653" w:rsidRDefault="00C83380" w:rsidP="00866E75">
      <w:pPr>
        <w:pStyle w:val="1"/>
        <w:tabs>
          <w:tab w:val="left" w:pos="1309"/>
        </w:tabs>
        <w:ind w:firstLine="709"/>
        <w:contextualSpacing/>
        <w:jc w:val="both"/>
      </w:pPr>
      <w:r w:rsidRPr="00F3200C">
        <w:rPr>
          <w:lang w:bidi="ru-RU"/>
        </w:rPr>
        <w:t>В целях популяризации туризма и краеведения, пропаганды здорового образа жизни</w:t>
      </w:r>
      <w:r w:rsidR="00FB01FE">
        <w:rPr>
          <w:lang w:bidi="ru-RU"/>
        </w:rPr>
        <w:t xml:space="preserve"> </w:t>
      </w:r>
      <w:r w:rsidR="00FB01FE" w:rsidRPr="004B002D">
        <w:t>среди обучающихся и их родителей</w:t>
      </w:r>
      <w:r w:rsidRPr="00F3200C">
        <w:rPr>
          <w:lang w:bidi="ru-RU"/>
        </w:rPr>
        <w:t xml:space="preserve">, </w:t>
      </w:r>
      <w:r w:rsidR="00866E75" w:rsidRPr="004B002D">
        <w:t>вовлечение родителей в турис</w:t>
      </w:r>
      <w:r w:rsidR="00866E75">
        <w:t xml:space="preserve">тско-краеведческую деятельность, </w:t>
      </w:r>
      <w:r w:rsidR="00FB01FE">
        <w:t xml:space="preserve">в соответствии с планом работы департамента образования администрации </w:t>
      </w:r>
      <w:proofErr w:type="spellStart"/>
      <w:r w:rsidR="00FB01FE">
        <w:t>Старооскольского</w:t>
      </w:r>
      <w:proofErr w:type="spellEnd"/>
      <w:r w:rsidR="00FB01FE">
        <w:t xml:space="preserve"> городского округа на 2024-2025 учебный год,</w:t>
      </w:r>
    </w:p>
    <w:p w:rsidR="00C83380" w:rsidRPr="00EC3290" w:rsidRDefault="00C83380" w:rsidP="00C83380">
      <w:pPr>
        <w:ind w:firstLine="709"/>
        <w:jc w:val="both"/>
        <w:rPr>
          <w:sz w:val="26"/>
          <w:szCs w:val="26"/>
          <w:lang w:bidi="ru-RU"/>
        </w:rPr>
      </w:pPr>
    </w:p>
    <w:p w:rsidR="00C83380" w:rsidRPr="009A1053" w:rsidRDefault="00C83380" w:rsidP="00C83380">
      <w:pPr>
        <w:ind w:firstLine="709"/>
        <w:jc w:val="center"/>
        <w:rPr>
          <w:b/>
          <w:bCs/>
          <w:sz w:val="26"/>
          <w:szCs w:val="26"/>
        </w:rPr>
      </w:pPr>
      <w:proofErr w:type="gramStart"/>
      <w:r w:rsidRPr="009A1053"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з</w:t>
      </w:r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ы</w:t>
      </w:r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9A1053">
        <w:rPr>
          <w:b/>
          <w:bCs/>
          <w:sz w:val="26"/>
          <w:szCs w:val="26"/>
        </w:rPr>
        <w:t>ю:</w:t>
      </w:r>
    </w:p>
    <w:p w:rsidR="00C83380" w:rsidRPr="00EA79E5" w:rsidRDefault="00C83380" w:rsidP="00C83380">
      <w:pPr>
        <w:ind w:firstLine="709"/>
        <w:jc w:val="center"/>
        <w:rPr>
          <w:sz w:val="26"/>
          <w:szCs w:val="26"/>
        </w:rPr>
      </w:pPr>
    </w:p>
    <w:p w:rsidR="00C83380" w:rsidRPr="00701F49" w:rsidRDefault="00C83380" w:rsidP="009C14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1. Провести </w:t>
      </w:r>
      <w:r w:rsidRPr="00C048E8">
        <w:rPr>
          <w:sz w:val="26"/>
          <w:szCs w:val="26"/>
          <w:lang w:eastAsia="ar-SA"/>
        </w:rPr>
        <w:t xml:space="preserve">с </w:t>
      </w:r>
      <w:r w:rsidR="00E3467D">
        <w:rPr>
          <w:sz w:val="26"/>
          <w:szCs w:val="26"/>
          <w:lang w:eastAsia="ar-SA"/>
        </w:rPr>
        <w:t>20</w:t>
      </w:r>
      <w:r w:rsidR="00A1066F">
        <w:rPr>
          <w:sz w:val="26"/>
          <w:szCs w:val="26"/>
          <w:lang w:eastAsia="ar-SA"/>
        </w:rPr>
        <w:t xml:space="preserve"> декабря </w:t>
      </w:r>
      <w:r w:rsidR="00866E75">
        <w:rPr>
          <w:sz w:val="26"/>
          <w:szCs w:val="26"/>
          <w:lang w:eastAsia="ar-SA"/>
        </w:rPr>
        <w:t xml:space="preserve">2024 года </w:t>
      </w:r>
      <w:r w:rsidR="00E3467D">
        <w:rPr>
          <w:sz w:val="26"/>
          <w:szCs w:val="26"/>
          <w:lang w:eastAsia="ar-SA"/>
        </w:rPr>
        <w:t>по 20</w:t>
      </w:r>
      <w:r>
        <w:rPr>
          <w:sz w:val="26"/>
          <w:szCs w:val="26"/>
          <w:lang w:eastAsia="ar-SA"/>
        </w:rPr>
        <w:t xml:space="preserve"> </w:t>
      </w:r>
      <w:r w:rsidR="00866E75">
        <w:rPr>
          <w:sz w:val="26"/>
          <w:szCs w:val="26"/>
          <w:lang w:eastAsia="ar-SA"/>
        </w:rPr>
        <w:t>января</w:t>
      </w:r>
      <w:r>
        <w:rPr>
          <w:sz w:val="26"/>
          <w:szCs w:val="26"/>
          <w:lang w:eastAsia="ar-SA"/>
        </w:rPr>
        <w:t xml:space="preserve"> </w:t>
      </w:r>
      <w:r w:rsidRPr="00AD2411">
        <w:rPr>
          <w:sz w:val="26"/>
          <w:szCs w:val="26"/>
          <w:lang w:eastAsia="ar-SA"/>
        </w:rPr>
        <w:t>202</w:t>
      </w:r>
      <w:r w:rsidR="00866E75">
        <w:rPr>
          <w:sz w:val="26"/>
          <w:szCs w:val="26"/>
          <w:lang w:eastAsia="ar-SA"/>
        </w:rPr>
        <w:t>5</w:t>
      </w:r>
      <w:r w:rsidRPr="00AD2411">
        <w:rPr>
          <w:sz w:val="26"/>
          <w:szCs w:val="26"/>
          <w:lang w:eastAsia="ar-SA"/>
        </w:rPr>
        <w:t xml:space="preserve"> года</w:t>
      </w:r>
      <w:r w:rsidRPr="00EA79E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муниципальный </w:t>
      </w:r>
      <w:r w:rsidR="009C14F3">
        <w:rPr>
          <w:sz w:val="26"/>
          <w:szCs w:val="26"/>
          <w:lang w:eastAsia="ar-SA"/>
        </w:rPr>
        <w:t>т</w:t>
      </w:r>
      <w:r>
        <w:rPr>
          <w:sz w:val="26"/>
          <w:szCs w:val="26"/>
          <w:lang w:eastAsia="ar-SA"/>
        </w:rPr>
        <w:t xml:space="preserve">ворческий конкурс </w:t>
      </w:r>
      <w:r w:rsidRPr="00701F49">
        <w:rPr>
          <w:b/>
          <w:bCs/>
          <w:sz w:val="28"/>
          <w:szCs w:val="28"/>
        </w:rPr>
        <w:t>«</w:t>
      </w:r>
      <w:r w:rsidR="00866E75" w:rsidRPr="00EE018F">
        <w:rPr>
          <w:bCs/>
          <w:sz w:val="26"/>
          <w:szCs w:val="26"/>
        </w:rPr>
        <w:t>Папа, мама, я – туристская семья</w:t>
      </w:r>
      <w:r w:rsidRPr="00701F49">
        <w:rPr>
          <w:sz w:val="26"/>
          <w:szCs w:val="26"/>
        </w:rPr>
        <w:t>»</w:t>
      </w:r>
      <w:r w:rsidR="00866E75">
        <w:rPr>
          <w:sz w:val="26"/>
          <w:szCs w:val="26"/>
        </w:rPr>
        <w:t>, посвященный Году семьи</w:t>
      </w:r>
      <w:r>
        <w:rPr>
          <w:sz w:val="26"/>
          <w:szCs w:val="26"/>
        </w:rPr>
        <w:t xml:space="preserve"> (далее – Конкурс)</w:t>
      </w:r>
      <w:r w:rsidR="00F07D14">
        <w:rPr>
          <w:sz w:val="26"/>
          <w:szCs w:val="26"/>
        </w:rPr>
        <w:t>.</w:t>
      </w:r>
    </w:p>
    <w:p w:rsidR="00C83380" w:rsidRPr="00EA79E5" w:rsidRDefault="00C83380" w:rsidP="00C83380">
      <w:pPr>
        <w:ind w:firstLine="709"/>
        <w:jc w:val="both"/>
        <w:rPr>
          <w:sz w:val="26"/>
          <w:szCs w:val="26"/>
          <w:lang w:eastAsia="ar-SA"/>
        </w:rPr>
      </w:pPr>
      <w:r w:rsidRPr="00EA79E5">
        <w:rPr>
          <w:sz w:val="26"/>
          <w:szCs w:val="26"/>
          <w:lang w:eastAsia="ar-SA"/>
        </w:rPr>
        <w:t xml:space="preserve">2. Утвердить </w:t>
      </w:r>
      <w:r>
        <w:rPr>
          <w:sz w:val="26"/>
          <w:szCs w:val="26"/>
          <w:lang w:eastAsia="ar-SA"/>
        </w:rPr>
        <w:t>п</w:t>
      </w:r>
      <w:r w:rsidRPr="00EA79E5">
        <w:rPr>
          <w:sz w:val="26"/>
          <w:szCs w:val="26"/>
          <w:lang w:eastAsia="ar-SA"/>
        </w:rPr>
        <w:t>оложение о проведении</w:t>
      </w:r>
      <w:r w:rsidRPr="005F085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Конкурса (приложение №1).</w:t>
      </w:r>
    </w:p>
    <w:p w:rsidR="00C83380" w:rsidRDefault="00C83380" w:rsidP="00C83380">
      <w:pPr>
        <w:ind w:firstLine="709"/>
        <w:jc w:val="both"/>
        <w:rPr>
          <w:sz w:val="26"/>
          <w:szCs w:val="26"/>
          <w:lang w:eastAsia="ar-SA"/>
        </w:rPr>
      </w:pPr>
      <w:r w:rsidRPr="00EA79E5">
        <w:rPr>
          <w:sz w:val="26"/>
          <w:szCs w:val="26"/>
          <w:lang w:eastAsia="ar-SA"/>
        </w:rPr>
        <w:t xml:space="preserve">3. </w:t>
      </w:r>
      <w:r w:rsidRPr="00C15454">
        <w:rPr>
          <w:sz w:val="26"/>
          <w:szCs w:val="26"/>
          <w:lang w:eastAsia="ar-SA"/>
        </w:rPr>
        <w:t xml:space="preserve">Утвердить состав оргкомитета (приложение №2), состав жюри </w:t>
      </w:r>
      <w:r>
        <w:rPr>
          <w:sz w:val="26"/>
          <w:szCs w:val="26"/>
          <w:lang w:eastAsia="ar-SA"/>
        </w:rPr>
        <w:t xml:space="preserve">Конкурса </w:t>
      </w:r>
      <w:r w:rsidRPr="00C15454">
        <w:rPr>
          <w:sz w:val="26"/>
          <w:szCs w:val="26"/>
          <w:lang w:eastAsia="ar-SA"/>
        </w:rPr>
        <w:t>(приложение №3)</w:t>
      </w:r>
      <w:r w:rsidRPr="00C15454">
        <w:rPr>
          <w:sz w:val="28"/>
          <w:szCs w:val="28"/>
        </w:rPr>
        <w:t>.</w:t>
      </w:r>
      <w:r w:rsidRPr="00C15454">
        <w:rPr>
          <w:sz w:val="26"/>
          <w:szCs w:val="26"/>
          <w:lang w:eastAsia="ar-SA"/>
        </w:rPr>
        <w:t xml:space="preserve">  </w:t>
      </w:r>
    </w:p>
    <w:p w:rsidR="00C83380" w:rsidRDefault="00C83380" w:rsidP="00C83380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A79E5">
        <w:rPr>
          <w:sz w:val="26"/>
          <w:szCs w:val="26"/>
        </w:rPr>
        <w:t xml:space="preserve">. Ответственность за организацию и проведение </w:t>
      </w:r>
      <w:r>
        <w:rPr>
          <w:sz w:val="26"/>
          <w:szCs w:val="26"/>
          <w:lang w:eastAsia="ar-SA"/>
        </w:rPr>
        <w:t xml:space="preserve">Конкурса </w:t>
      </w:r>
      <w:r w:rsidRPr="00EA79E5">
        <w:rPr>
          <w:sz w:val="26"/>
          <w:szCs w:val="26"/>
        </w:rPr>
        <w:t xml:space="preserve">возложить </w:t>
      </w:r>
      <w:r>
        <w:rPr>
          <w:sz w:val="26"/>
          <w:szCs w:val="26"/>
        </w:rPr>
        <w:t xml:space="preserve">на 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Центр</w:t>
      </w:r>
      <w:proofErr w:type="gramEnd"/>
      <w:r w:rsidRPr="007675B3">
        <w:rPr>
          <w:sz w:val="26"/>
          <w:szCs w:val="26"/>
        </w:rPr>
        <w:t xml:space="preserve"> детского и юношеского туризма и экскурсий</w:t>
      </w:r>
      <w:r>
        <w:rPr>
          <w:sz w:val="26"/>
          <w:szCs w:val="26"/>
        </w:rPr>
        <w:t>»</w:t>
      </w:r>
      <w:r w:rsidRPr="007675B3">
        <w:rPr>
          <w:sz w:val="26"/>
          <w:szCs w:val="26"/>
        </w:rPr>
        <w:t xml:space="preserve"> </w:t>
      </w:r>
      <w:r w:rsidR="00A1066F">
        <w:rPr>
          <w:sz w:val="26"/>
          <w:szCs w:val="26"/>
        </w:rPr>
        <w:t>(</w:t>
      </w:r>
      <w:proofErr w:type="spellStart"/>
      <w:r w:rsidR="00943CC7">
        <w:rPr>
          <w:sz w:val="26"/>
          <w:szCs w:val="26"/>
        </w:rPr>
        <w:t>и.о</w:t>
      </w:r>
      <w:proofErr w:type="spellEnd"/>
      <w:r w:rsidR="00943CC7">
        <w:rPr>
          <w:sz w:val="26"/>
          <w:szCs w:val="26"/>
        </w:rPr>
        <w:t xml:space="preserve">. </w:t>
      </w:r>
      <w:r w:rsidR="00A67E55">
        <w:rPr>
          <w:sz w:val="26"/>
          <w:szCs w:val="26"/>
        </w:rPr>
        <w:t>директор</w:t>
      </w:r>
      <w:r w:rsidR="00943CC7">
        <w:rPr>
          <w:sz w:val="26"/>
          <w:szCs w:val="26"/>
        </w:rPr>
        <w:t>а Бурцева Т.В.</w:t>
      </w:r>
      <w:r>
        <w:rPr>
          <w:sz w:val="26"/>
          <w:szCs w:val="26"/>
        </w:rPr>
        <w:t>).</w:t>
      </w:r>
    </w:p>
    <w:p w:rsidR="00C83380" w:rsidRPr="00804885" w:rsidRDefault="00C83380" w:rsidP="00C83380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5. </w:t>
      </w:r>
      <w:r w:rsidRPr="00804885">
        <w:rPr>
          <w:sz w:val="26"/>
          <w:szCs w:val="26"/>
          <w:lang w:eastAsia="ar-SA"/>
        </w:rPr>
        <w:t xml:space="preserve">Руководителям образовательных организаций Старооскольского городского округа </w:t>
      </w:r>
      <w:r>
        <w:rPr>
          <w:sz w:val="26"/>
          <w:szCs w:val="26"/>
          <w:lang w:eastAsia="ar-SA"/>
        </w:rPr>
        <w:t>о</w:t>
      </w:r>
      <w:r w:rsidRPr="00804885">
        <w:rPr>
          <w:sz w:val="26"/>
          <w:szCs w:val="26"/>
          <w:lang w:eastAsia="ar-SA"/>
        </w:rPr>
        <w:t>беспечить участие обучающихся в</w:t>
      </w:r>
      <w:r w:rsidRPr="00804885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Конкурсе</w:t>
      </w:r>
      <w:r w:rsidRPr="00804885">
        <w:rPr>
          <w:sz w:val="26"/>
          <w:szCs w:val="26"/>
          <w:lang w:eastAsia="ar-SA"/>
        </w:rPr>
        <w:t>.</w:t>
      </w:r>
    </w:p>
    <w:p w:rsidR="00C83380" w:rsidRDefault="00C83380" w:rsidP="00C83380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6.</w:t>
      </w:r>
      <w:r w:rsidRPr="00EA79E5">
        <w:rPr>
          <w:sz w:val="26"/>
          <w:szCs w:val="26"/>
        </w:rPr>
        <w:t xml:space="preserve"> </w:t>
      </w:r>
      <w:proofErr w:type="gramStart"/>
      <w:r w:rsidRPr="00EA79E5">
        <w:rPr>
          <w:sz w:val="26"/>
          <w:szCs w:val="26"/>
          <w:lang w:eastAsia="ar-SA"/>
        </w:rPr>
        <w:t>Контроль за</w:t>
      </w:r>
      <w:proofErr w:type="gramEnd"/>
      <w:r w:rsidRPr="00EA79E5">
        <w:rPr>
          <w:sz w:val="26"/>
          <w:szCs w:val="26"/>
          <w:lang w:eastAsia="ar-SA"/>
        </w:rPr>
        <w:t xml:space="preserve"> исполнением</w:t>
      </w:r>
      <w:r>
        <w:rPr>
          <w:sz w:val="26"/>
          <w:szCs w:val="26"/>
          <w:lang w:eastAsia="ar-SA"/>
        </w:rPr>
        <w:t xml:space="preserve"> настоящего</w:t>
      </w:r>
      <w:r w:rsidRPr="00EA79E5">
        <w:rPr>
          <w:sz w:val="26"/>
          <w:szCs w:val="26"/>
          <w:lang w:eastAsia="ar-SA"/>
        </w:rPr>
        <w:t xml:space="preserve"> приказа возложить </w:t>
      </w:r>
      <w:r>
        <w:rPr>
          <w:sz w:val="26"/>
          <w:szCs w:val="26"/>
          <w:lang w:eastAsia="ar-SA"/>
        </w:rPr>
        <w:t>на за</w:t>
      </w:r>
      <w:r w:rsidR="00A1066F">
        <w:rPr>
          <w:sz w:val="26"/>
          <w:szCs w:val="26"/>
          <w:lang w:eastAsia="ar-SA"/>
        </w:rPr>
        <w:t>местителя начальника департамента</w:t>
      </w:r>
      <w:r>
        <w:rPr>
          <w:sz w:val="26"/>
          <w:szCs w:val="26"/>
          <w:lang w:eastAsia="ar-SA"/>
        </w:rPr>
        <w:t xml:space="preserve"> образования</w:t>
      </w:r>
      <w:r w:rsidRPr="005539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</w:t>
      </w:r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Илюк</w:t>
      </w:r>
      <w:proofErr w:type="spellEnd"/>
      <w:r>
        <w:rPr>
          <w:sz w:val="26"/>
          <w:szCs w:val="26"/>
          <w:lang w:eastAsia="ar-SA"/>
        </w:rPr>
        <w:t xml:space="preserve"> Л.В.</w:t>
      </w:r>
    </w:p>
    <w:p w:rsidR="00C83380" w:rsidRDefault="00C83380" w:rsidP="00C83380">
      <w:pPr>
        <w:numPr>
          <w:ilvl w:val="12"/>
          <w:numId w:val="0"/>
        </w:numPr>
        <w:ind w:firstLine="709"/>
        <w:rPr>
          <w:sz w:val="26"/>
          <w:szCs w:val="26"/>
          <w:lang w:eastAsia="ar-SA"/>
        </w:rPr>
      </w:pPr>
    </w:p>
    <w:p w:rsidR="00C44405" w:rsidRPr="00C44405" w:rsidRDefault="00C44405" w:rsidP="00C44405">
      <w:r w:rsidRPr="00C44405"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FE40C4" wp14:editId="45078C73">
            <wp:simplePos x="0" y="0"/>
            <wp:positionH relativeFrom="column">
              <wp:posOffset>2981960</wp:posOffset>
            </wp:positionH>
            <wp:positionV relativeFrom="paragraph">
              <wp:posOffset>31750</wp:posOffset>
            </wp:positionV>
            <wp:extent cx="1552575" cy="619125"/>
            <wp:effectExtent l="0" t="0" r="9525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950" w:type="dxa"/>
        <w:tblLook w:val="01E0" w:firstRow="1" w:lastRow="1" w:firstColumn="1" w:lastColumn="1" w:noHBand="0" w:noVBand="0"/>
      </w:tblPr>
      <w:tblGrid>
        <w:gridCol w:w="4786"/>
        <w:gridCol w:w="1418"/>
        <w:gridCol w:w="6746"/>
      </w:tblGrid>
      <w:tr w:rsidR="00C44405" w:rsidRPr="00C44405" w:rsidTr="00C44405">
        <w:tc>
          <w:tcPr>
            <w:tcW w:w="4786" w:type="dxa"/>
            <w:vAlign w:val="center"/>
            <w:hideMark/>
          </w:tcPr>
          <w:p w:rsidR="00C44405" w:rsidRPr="00C44405" w:rsidRDefault="00C44405" w:rsidP="00C44405">
            <w:pPr>
              <w:contextualSpacing/>
              <w:rPr>
                <w:sz w:val="26"/>
                <w:szCs w:val="26"/>
              </w:rPr>
            </w:pPr>
            <w:r w:rsidRPr="00C44405">
              <w:rPr>
                <w:sz w:val="26"/>
                <w:szCs w:val="26"/>
              </w:rPr>
              <w:t xml:space="preserve">Начальник департамента образования </w:t>
            </w:r>
          </w:p>
          <w:p w:rsidR="00C44405" w:rsidRPr="00C44405" w:rsidRDefault="00C44405" w:rsidP="00C44405">
            <w:pPr>
              <w:contextualSpacing/>
              <w:rPr>
                <w:sz w:val="26"/>
                <w:szCs w:val="26"/>
              </w:rPr>
            </w:pPr>
            <w:r w:rsidRPr="00C44405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4405">
              <w:rPr>
                <w:sz w:val="26"/>
                <w:szCs w:val="26"/>
              </w:rPr>
              <w:t>Старооскольского</w:t>
            </w:r>
            <w:proofErr w:type="spellEnd"/>
          </w:p>
          <w:p w:rsidR="00C44405" w:rsidRPr="00C44405" w:rsidRDefault="00C44405" w:rsidP="00C44405">
            <w:pPr>
              <w:contextualSpacing/>
              <w:rPr>
                <w:sz w:val="26"/>
                <w:szCs w:val="26"/>
              </w:rPr>
            </w:pPr>
            <w:r w:rsidRPr="00C44405">
              <w:rPr>
                <w:sz w:val="26"/>
                <w:szCs w:val="26"/>
              </w:rPr>
              <w:t xml:space="preserve">городского округа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C44405" w:rsidRPr="00C44405" w:rsidRDefault="00C44405" w:rsidP="00C44405">
            <w:pPr>
              <w:contextualSpacing/>
              <w:rPr>
                <w:b/>
                <w:bCs/>
                <w:sz w:val="26"/>
                <w:szCs w:val="26"/>
              </w:rPr>
            </w:pPr>
            <w:r w:rsidRPr="00C44405">
              <w:rPr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6746" w:type="dxa"/>
            <w:vAlign w:val="center"/>
          </w:tcPr>
          <w:p w:rsidR="00C44405" w:rsidRPr="00C44405" w:rsidRDefault="00C44405" w:rsidP="00C44405">
            <w:pPr>
              <w:contextualSpacing/>
              <w:rPr>
                <w:sz w:val="26"/>
                <w:szCs w:val="26"/>
              </w:rPr>
            </w:pPr>
          </w:p>
          <w:p w:rsidR="00C44405" w:rsidRPr="00C44405" w:rsidRDefault="00C44405" w:rsidP="00C44405">
            <w:pPr>
              <w:contextualSpacing/>
              <w:rPr>
                <w:sz w:val="26"/>
                <w:szCs w:val="26"/>
              </w:rPr>
            </w:pPr>
            <w:r w:rsidRPr="00C44405">
              <w:rPr>
                <w:sz w:val="26"/>
                <w:szCs w:val="26"/>
              </w:rPr>
              <w:t xml:space="preserve">                  А.Н. Жданова              </w:t>
            </w:r>
          </w:p>
          <w:p w:rsidR="00C44405" w:rsidRPr="00C44405" w:rsidRDefault="00C44405" w:rsidP="00C44405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</w:tbl>
    <w:p w:rsidR="00C44405" w:rsidRPr="00C44405" w:rsidRDefault="00C44405" w:rsidP="00C44405"/>
    <w:p w:rsidR="00A1066F" w:rsidRDefault="00160B62" w:rsidP="00A1066F">
      <w:pPr>
        <w:widowControl/>
        <w:autoSpaceDE/>
        <w:autoSpaceDN/>
        <w:spacing w:after="200"/>
        <w:jc w:val="both"/>
        <w:rPr>
          <w:rFonts w:eastAsia="Cambria"/>
          <w:bCs/>
          <w:iCs/>
        </w:rPr>
      </w:pPr>
      <w:r>
        <w:rPr>
          <w:rFonts w:eastAsia="Cambria"/>
          <w:bCs/>
          <w:iCs/>
        </w:rPr>
        <w:t>Самойленко Мария Валерьевна</w:t>
      </w:r>
      <w:r w:rsidR="00A1066F" w:rsidRPr="00A1066F">
        <w:rPr>
          <w:rFonts w:eastAsia="Cambria"/>
          <w:bCs/>
          <w:iCs/>
        </w:rPr>
        <w:t>, 89</w:t>
      </w:r>
      <w:r>
        <w:rPr>
          <w:rFonts w:eastAsia="Cambria"/>
          <w:bCs/>
          <w:iCs/>
        </w:rPr>
        <w:t>290031218</w:t>
      </w:r>
    </w:p>
    <w:tbl>
      <w:tblPr>
        <w:tblpPr w:leftFromText="180" w:rightFromText="180" w:vertAnchor="text" w:horzAnchor="margin" w:tblpXSpec="right" w:tblpY="-53"/>
        <w:tblW w:w="5863" w:type="dxa"/>
        <w:tblLook w:val="00A0" w:firstRow="1" w:lastRow="0" w:firstColumn="1" w:lastColumn="0" w:noHBand="0" w:noVBand="0"/>
      </w:tblPr>
      <w:tblGrid>
        <w:gridCol w:w="1384"/>
        <w:gridCol w:w="4479"/>
      </w:tblGrid>
      <w:tr w:rsidR="00A1066F" w:rsidRPr="00A1066F" w:rsidTr="00A1066F">
        <w:tc>
          <w:tcPr>
            <w:tcW w:w="1384" w:type="dxa"/>
          </w:tcPr>
          <w:p w:rsidR="00A1066F" w:rsidRPr="00A1066F" w:rsidRDefault="00A1066F" w:rsidP="00A1066F">
            <w:pPr>
              <w:keepNext/>
              <w:keepLines/>
              <w:widowControl/>
              <w:autoSpaceDE/>
              <w:autoSpaceDN/>
              <w:spacing w:before="480" w:after="240" w:line="240" w:lineRule="atLeast"/>
              <w:jc w:val="right"/>
              <w:rPr>
                <w:rFonts w:ascii="Calibri" w:eastAsia="Cambria" w:hAnsi="Calibri"/>
                <w:color w:val="345A8A"/>
                <w:sz w:val="20"/>
                <w:szCs w:val="36"/>
              </w:rPr>
            </w:pPr>
          </w:p>
        </w:tc>
        <w:tc>
          <w:tcPr>
            <w:tcW w:w="4479" w:type="dxa"/>
          </w:tcPr>
          <w:p w:rsidR="00A1066F" w:rsidRPr="00A1066F" w:rsidRDefault="00A1066F" w:rsidP="00A1066F">
            <w:pPr>
              <w:widowControl/>
              <w:suppressAutoHyphens/>
              <w:autoSpaceDE/>
              <w:autoSpaceDN/>
              <w:rPr>
                <w:rFonts w:eastAsia="Cambria"/>
                <w:bCs/>
                <w:sz w:val="20"/>
                <w:szCs w:val="20"/>
                <w:lang w:eastAsia="zh-CN"/>
              </w:rPr>
            </w:pP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Приложение №1 </w:t>
            </w:r>
          </w:p>
          <w:p w:rsidR="00A1066F" w:rsidRPr="00A1066F" w:rsidRDefault="00A1066F" w:rsidP="00866E75">
            <w:pPr>
              <w:widowControl/>
              <w:suppressAutoHyphens/>
              <w:autoSpaceDE/>
              <w:autoSpaceDN/>
              <w:rPr>
                <w:rFonts w:eastAsia="Cambria"/>
                <w:bCs/>
                <w:sz w:val="20"/>
                <w:szCs w:val="20"/>
                <w:lang w:eastAsia="zh-CN"/>
              </w:rPr>
            </w:pP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>Утверждено</w:t>
            </w:r>
            <w:r>
              <w:rPr>
                <w:rFonts w:eastAsia="Cambria"/>
                <w:bCs/>
                <w:sz w:val="20"/>
                <w:szCs w:val="20"/>
                <w:lang w:eastAsia="zh-CN"/>
              </w:rPr>
              <w:t xml:space="preserve"> приказом 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департамента образования администрации </w:t>
            </w:r>
            <w:proofErr w:type="spellStart"/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>Старооскольского</w:t>
            </w:r>
            <w:proofErr w:type="spellEnd"/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городского округа от «</w:t>
            </w:r>
            <w:r w:rsidR="00C44405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17</w:t>
            </w:r>
            <w:r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» </w:t>
            </w:r>
            <w:r w:rsidR="00866E75">
              <w:rPr>
                <w:rFonts w:eastAsia="Cambria"/>
                <w:bCs/>
                <w:sz w:val="20"/>
                <w:szCs w:val="20"/>
                <w:lang w:eastAsia="zh-CN"/>
              </w:rPr>
              <w:t>декабря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2024 г. № </w:t>
            </w:r>
            <w:r w:rsidR="00C44405">
              <w:rPr>
                <w:rFonts w:eastAsia="Cambria"/>
                <w:bCs/>
                <w:sz w:val="20"/>
                <w:szCs w:val="20"/>
                <w:lang w:eastAsia="zh-CN"/>
              </w:rPr>
              <w:t>1883</w:t>
            </w:r>
          </w:p>
        </w:tc>
      </w:tr>
    </w:tbl>
    <w:p w:rsidR="00A1066F" w:rsidRPr="00A1066F" w:rsidRDefault="00A1066F" w:rsidP="00A1066F">
      <w:pPr>
        <w:widowControl/>
        <w:autoSpaceDE/>
        <w:autoSpaceDN/>
        <w:spacing w:after="200"/>
        <w:jc w:val="both"/>
        <w:rPr>
          <w:rFonts w:eastAsia="Cambria"/>
          <w:bCs/>
          <w:iCs/>
        </w:rPr>
      </w:pPr>
    </w:p>
    <w:p w:rsidR="00C83380" w:rsidRDefault="00C83380" w:rsidP="00C83380">
      <w:pPr>
        <w:jc w:val="center"/>
        <w:rPr>
          <w:b/>
          <w:sz w:val="26"/>
          <w:szCs w:val="26"/>
        </w:rPr>
      </w:pPr>
    </w:p>
    <w:p w:rsidR="00A1066F" w:rsidRDefault="00A1066F" w:rsidP="00C83380">
      <w:pPr>
        <w:jc w:val="center"/>
        <w:rPr>
          <w:b/>
          <w:sz w:val="26"/>
          <w:szCs w:val="26"/>
        </w:rPr>
      </w:pPr>
    </w:p>
    <w:p w:rsidR="004C4367" w:rsidRDefault="004C4367" w:rsidP="004C4367">
      <w:pPr>
        <w:jc w:val="center"/>
        <w:rPr>
          <w:b/>
          <w:sz w:val="26"/>
          <w:szCs w:val="26"/>
        </w:rPr>
      </w:pPr>
    </w:p>
    <w:p w:rsidR="004C4367" w:rsidRDefault="004C4367" w:rsidP="004C43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4C4367" w:rsidRPr="004C4367" w:rsidRDefault="004C4367" w:rsidP="004C4367">
      <w:pPr>
        <w:jc w:val="center"/>
        <w:rPr>
          <w:b/>
          <w:sz w:val="26"/>
          <w:szCs w:val="26"/>
        </w:rPr>
      </w:pPr>
      <w:r w:rsidRPr="004C4367">
        <w:rPr>
          <w:b/>
          <w:sz w:val="26"/>
          <w:szCs w:val="26"/>
        </w:rPr>
        <w:t xml:space="preserve">о проведении </w:t>
      </w:r>
      <w:r w:rsidRPr="004C4367">
        <w:rPr>
          <w:b/>
          <w:sz w:val="26"/>
          <w:szCs w:val="26"/>
          <w:lang w:eastAsia="ar-SA"/>
        </w:rPr>
        <w:t xml:space="preserve">муниципального </w:t>
      </w:r>
      <w:r w:rsidRPr="004C4367">
        <w:rPr>
          <w:b/>
          <w:sz w:val="26"/>
          <w:szCs w:val="26"/>
        </w:rPr>
        <w:t xml:space="preserve">творческого конкурса </w:t>
      </w:r>
    </w:p>
    <w:p w:rsidR="00A1066F" w:rsidRPr="004C4367" w:rsidRDefault="004C4367" w:rsidP="00C83380">
      <w:pPr>
        <w:jc w:val="center"/>
        <w:rPr>
          <w:b/>
          <w:sz w:val="26"/>
          <w:szCs w:val="26"/>
        </w:rPr>
      </w:pPr>
      <w:r w:rsidRPr="004C4367">
        <w:rPr>
          <w:b/>
          <w:sz w:val="26"/>
          <w:szCs w:val="26"/>
        </w:rPr>
        <w:t>«</w:t>
      </w:r>
      <w:r w:rsidRPr="004C4367">
        <w:rPr>
          <w:b/>
          <w:bCs/>
          <w:sz w:val="26"/>
          <w:szCs w:val="26"/>
        </w:rPr>
        <w:t>Папа, мама, я – туристская семья</w:t>
      </w:r>
      <w:r w:rsidRPr="004C4367">
        <w:rPr>
          <w:b/>
          <w:sz w:val="26"/>
          <w:szCs w:val="26"/>
        </w:rPr>
        <w:t>», посвященного Году семьи</w:t>
      </w:r>
    </w:p>
    <w:p w:rsidR="00866E75" w:rsidRDefault="00866E75" w:rsidP="00C83380">
      <w:pPr>
        <w:jc w:val="center"/>
        <w:rPr>
          <w:b/>
          <w:sz w:val="26"/>
          <w:szCs w:val="26"/>
        </w:rPr>
      </w:pPr>
    </w:p>
    <w:p w:rsidR="004C4367" w:rsidRDefault="004C4367" w:rsidP="004C4367">
      <w:pPr>
        <w:pStyle w:val="a5"/>
        <w:numPr>
          <w:ilvl w:val="0"/>
          <w:numId w:val="4"/>
        </w:numPr>
        <w:tabs>
          <w:tab w:val="left" w:pos="4103"/>
        </w:tabs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</w:p>
    <w:p w:rsidR="00B22251" w:rsidRDefault="004C4367" w:rsidP="00B22251">
      <w:pPr>
        <w:ind w:right="81" w:firstLine="720"/>
        <w:jc w:val="both"/>
        <w:rPr>
          <w:sz w:val="26"/>
          <w:szCs w:val="26"/>
        </w:rPr>
      </w:pPr>
      <w:r w:rsidRPr="004C4367">
        <w:rPr>
          <w:sz w:val="26"/>
          <w:szCs w:val="26"/>
          <w:lang w:bidi="ru-RU"/>
        </w:rPr>
        <w:t>Муниципальный творческий конкурс «</w:t>
      </w:r>
      <w:r w:rsidRPr="004C4367">
        <w:rPr>
          <w:sz w:val="26"/>
          <w:szCs w:val="26"/>
        </w:rPr>
        <w:t>Папа, мама, я – туристская семья</w:t>
      </w:r>
      <w:r w:rsidRPr="004C4367">
        <w:rPr>
          <w:sz w:val="26"/>
          <w:szCs w:val="26"/>
          <w:lang w:bidi="ru-RU"/>
        </w:rPr>
        <w:t xml:space="preserve">», посвященный Году семьи  (далее – Конкурс) проводится с целью популяризации туризма и краеведения, пропаганды здорового образа жизни </w:t>
      </w:r>
      <w:r w:rsidRPr="004C4367">
        <w:rPr>
          <w:sz w:val="26"/>
          <w:szCs w:val="26"/>
        </w:rPr>
        <w:t>среди обучающихся и их родителей</w:t>
      </w:r>
      <w:r w:rsidRPr="004C4367">
        <w:rPr>
          <w:sz w:val="26"/>
          <w:szCs w:val="26"/>
          <w:lang w:bidi="ru-RU"/>
        </w:rPr>
        <w:t xml:space="preserve">, </w:t>
      </w:r>
      <w:r w:rsidRPr="004C4367">
        <w:rPr>
          <w:sz w:val="26"/>
          <w:szCs w:val="26"/>
        </w:rPr>
        <w:t>вовлечение родителей в турис</w:t>
      </w:r>
      <w:r>
        <w:rPr>
          <w:sz w:val="26"/>
          <w:szCs w:val="26"/>
        </w:rPr>
        <w:t>тско-краеведческую деятельность.</w:t>
      </w:r>
    </w:p>
    <w:p w:rsidR="00B22251" w:rsidRPr="00B22251" w:rsidRDefault="00B22251" w:rsidP="00B22251">
      <w:pPr>
        <w:ind w:right="81" w:firstLine="720"/>
        <w:jc w:val="both"/>
        <w:rPr>
          <w:sz w:val="26"/>
          <w:szCs w:val="26"/>
          <w:lang w:bidi="ru-RU"/>
        </w:rPr>
      </w:pPr>
      <w:r w:rsidRPr="00B22251">
        <w:rPr>
          <w:sz w:val="26"/>
          <w:szCs w:val="26"/>
          <w:lang w:bidi="ru-RU"/>
        </w:rPr>
        <w:t>Задачи Конкурса:</w:t>
      </w:r>
    </w:p>
    <w:p w:rsidR="00B22251" w:rsidRPr="00B22251" w:rsidRDefault="00B22251" w:rsidP="00B22251">
      <w:pPr>
        <w:pStyle w:val="a3"/>
        <w:ind w:firstLine="709"/>
        <w:jc w:val="both"/>
        <w:rPr>
          <w:sz w:val="26"/>
          <w:szCs w:val="26"/>
        </w:rPr>
      </w:pPr>
      <w:r w:rsidRPr="00B22251">
        <w:rPr>
          <w:sz w:val="26"/>
          <w:szCs w:val="26"/>
          <w:lang w:bidi="ru-RU"/>
        </w:rPr>
        <w:t xml:space="preserve">- </w:t>
      </w:r>
      <w:r w:rsidRPr="00B22251">
        <w:rPr>
          <w:sz w:val="26"/>
          <w:szCs w:val="26"/>
        </w:rPr>
        <w:t xml:space="preserve">развитие интереса к туристско-краеведческой деятельности; </w:t>
      </w:r>
    </w:p>
    <w:p w:rsidR="00B22251" w:rsidRPr="00B22251" w:rsidRDefault="00B22251" w:rsidP="00B22251">
      <w:pPr>
        <w:pStyle w:val="a3"/>
        <w:ind w:firstLine="709"/>
        <w:jc w:val="both"/>
        <w:rPr>
          <w:sz w:val="26"/>
          <w:szCs w:val="26"/>
          <w:lang w:bidi="ru-RU"/>
        </w:rPr>
      </w:pPr>
      <w:r w:rsidRPr="00B22251">
        <w:rPr>
          <w:sz w:val="26"/>
          <w:szCs w:val="26"/>
        </w:rPr>
        <w:t>- формирование бережного отношения к семейным ценностям и традициям;</w:t>
      </w:r>
    </w:p>
    <w:p w:rsidR="00B22251" w:rsidRPr="00B22251" w:rsidRDefault="00B22251" w:rsidP="00B22251">
      <w:pPr>
        <w:ind w:right="81" w:firstLine="709"/>
        <w:jc w:val="both"/>
        <w:rPr>
          <w:sz w:val="26"/>
          <w:szCs w:val="26"/>
          <w:lang w:bidi="ru-RU"/>
        </w:rPr>
      </w:pPr>
      <w:r w:rsidRPr="00B22251">
        <w:rPr>
          <w:sz w:val="26"/>
          <w:szCs w:val="26"/>
          <w:lang w:bidi="ru-RU"/>
        </w:rPr>
        <w:t xml:space="preserve">- </w:t>
      </w:r>
      <w:r w:rsidR="004C4367" w:rsidRPr="00B22251">
        <w:rPr>
          <w:sz w:val="26"/>
          <w:szCs w:val="26"/>
          <w:lang w:bidi="ru-RU"/>
        </w:rPr>
        <w:t xml:space="preserve">увеличения охвата </w:t>
      </w:r>
      <w:proofErr w:type="gramStart"/>
      <w:r w:rsidR="004C4367" w:rsidRPr="00B22251">
        <w:rPr>
          <w:sz w:val="26"/>
          <w:szCs w:val="26"/>
          <w:lang w:bidi="ru-RU"/>
        </w:rPr>
        <w:t>обучающихся</w:t>
      </w:r>
      <w:proofErr w:type="gramEnd"/>
      <w:r w:rsidR="004C4367" w:rsidRPr="00B22251">
        <w:rPr>
          <w:sz w:val="26"/>
          <w:szCs w:val="26"/>
          <w:lang w:bidi="ru-RU"/>
        </w:rPr>
        <w:t xml:space="preserve"> различными формами туристско-краеведческой работы</w:t>
      </w:r>
      <w:r w:rsidRPr="00B22251">
        <w:rPr>
          <w:sz w:val="26"/>
          <w:szCs w:val="26"/>
          <w:lang w:bidi="ru-RU"/>
        </w:rPr>
        <w:t>;</w:t>
      </w:r>
    </w:p>
    <w:p w:rsidR="004C4367" w:rsidRPr="00B22251" w:rsidRDefault="00B22251" w:rsidP="00B22251">
      <w:pPr>
        <w:ind w:right="81" w:firstLine="709"/>
        <w:jc w:val="both"/>
        <w:rPr>
          <w:sz w:val="26"/>
          <w:szCs w:val="26"/>
          <w:lang w:bidi="ru-RU"/>
        </w:rPr>
      </w:pPr>
      <w:r w:rsidRPr="00B22251">
        <w:rPr>
          <w:sz w:val="26"/>
          <w:szCs w:val="26"/>
          <w:lang w:bidi="ru-RU"/>
        </w:rPr>
        <w:t xml:space="preserve">- </w:t>
      </w:r>
      <w:r w:rsidR="004C4367" w:rsidRPr="00B22251">
        <w:rPr>
          <w:color w:val="000000"/>
          <w:sz w:val="26"/>
          <w:szCs w:val="26"/>
        </w:rPr>
        <w:t>содействие развитию творческих способностей детей</w:t>
      </w:r>
      <w:r w:rsidR="004C4367" w:rsidRPr="00B22251">
        <w:rPr>
          <w:sz w:val="26"/>
          <w:szCs w:val="26"/>
          <w:lang w:bidi="ru-RU"/>
        </w:rPr>
        <w:t>.</w:t>
      </w:r>
    </w:p>
    <w:p w:rsidR="004C4367" w:rsidRDefault="004C4367" w:rsidP="00C83380">
      <w:pPr>
        <w:jc w:val="center"/>
        <w:rPr>
          <w:b/>
          <w:sz w:val="26"/>
          <w:szCs w:val="26"/>
        </w:rPr>
      </w:pPr>
    </w:p>
    <w:p w:rsidR="00C83380" w:rsidRDefault="00C83380" w:rsidP="00C83380">
      <w:pPr>
        <w:pStyle w:val="11"/>
        <w:numPr>
          <w:ilvl w:val="0"/>
          <w:numId w:val="4"/>
        </w:numPr>
        <w:tabs>
          <w:tab w:val="left" w:pos="4310"/>
        </w:tabs>
        <w:ind w:left="4309" w:hanging="284"/>
        <w:jc w:val="left"/>
      </w:pPr>
      <w:r>
        <w:t>Участники</w:t>
      </w:r>
    </w:p>
    <w:p w:rsidR="00943CC7" w:rsidRDefault="00C7592F" w:rsidP="00C7592F">
      <w:pPr>
        <w:pStyle w:val="1"/>
        <w:tabs>
          <w:tab w:val="left" w:pos="1322"/>
        </w:tabs>
        <w:ind w:firstLine="709"/>
        <w:contextualSpacing/>
        <w:jc w:val="both"/>
      </w:pPr>
      <w:r w:rsidRPr="00C7592F">
        <w:rPr>
          <w:color w:val="000000"/>
        </w:rPr>
        <w:t>2.1.</w:t>
      </w:r>
      <w:r w:rsidR="001139A7" w:rsidRPr="00C7592F">
        <w:t xml:space="preserve"> </w:t>
      </w:r>
      <w:r w:rsidR="00943CC7">
        <w:t xml:space="preserve">Конкурс проводится по следующим возрастным группам: </w:t>
      </w:r>
    </w:p>
    <w:p w:rsidR="00943CC7" w:rsidRDefault="00943CC7" w:rsidP="00C7592F">
      <w:pPr>
        <w:pStyle w:val="1"/>
        <w:tabs>
          <w:tab w:val="left" w:pos="1322"/>
        </w:tabs>
        <w:ind w:firstLine="709"/>
        <w:contextualSpacing/>
        <w:jc w:val="both"/>
      </w:pPr>
      <w:r>
        <w:t>– 5-7 лет (воспитанники дошкольных образовательных учреждений</w:t>
      </w:r>
      <w:r w:rsidR="000013C1">
        <w:t xml:space="preserve">, </w:t>
      </w:r>
      <w:r w:rsidR="000013C1" w:rsidRPr="005E642B">
        <w:rPr>
          <w:color w:val="000000"/>
        </w:rPr>
        <w:t>обучающиеся</w:t>
      </w:r>
      <w:r w:rsidR="000013C1">
        <w:rPr>
          <w:color w:val="000000"/>
        </w:rPr>
        <w:t xml:space="preserve"> </w:t>
      </w:r>
      <w:r w:rsidR="000013C1" w:rsidRPr="005E642B">
        <w:rPr>
          <w:color w:val="000000"/>
        </w:rPr>
        <w:t>организаци</w:t>
      </w:r>
      <w:r w:rsidR="000013C1">
        <w:rPr>
          <w:color w:val="000000"/>
        </w:rPr>
        <w:t>й</w:t>
      </w:r>
      <w:r w:rsidR="000013C1" w:rsidRPr="005E642B">
        <w:rPr>
          <w:color w:val="000000"/>
        </w:rPr>
        <w:t xml:space="preserve"> дополнительного образования</w:t>
      </w:r>
      <w:r>
        <w:t>)</w:t>
      </w:r>
      <w:r w:rsidR="000013C1">
        <w:t>;</w:t>
      </w:r>
    </w:p>
    <w:p w:rsidR="00943CC7" w:rsidRDefault="00943CC7" w:rsidP="00C7592F">
      <w:pPr>
        <w:pStyle w:val="1"/>
        <w:tabs>
          <w:tab w:val="left" w:pos="1322"/>
        </w:tabs>
        <w:ind w:firstLine="709"/>
        <w:contextualSpacing/>
        <w:jc w:val="both"/>
      </w:pPr>
      <w:r>
        <w:t>– учащиеся 1-4 классов (</w:t>
      </w:r>
      <w:r w:rsidRPr="005E642B">
        <w:rPr>
          <w:color w:val="000000"/>
        </w:rPr>
        <w:t>обучающиеся</w:t>
      </w:r>
      <w:r>
        <w:rPr>
          <w:color w:val="000000"/>
        </w:rPr>
        <w:t xml:space="preserve"> </w:t>
      </w:r>
      <w:r w:rsidRPr="005E642B">
        <w:rPr>
          <w:color w:val="000000"/>
        </w:rPr>
        <w:t>общеобразовательны</w:t>
      </w:r>
      <w:r>
        <w:rPr>
          <w:color w:val="000000"/>
        </w:rPr>
        <w:t>х</w:t>
      </w:r>
      <w:r w:rsidRPr="005E642B">
        <w:rPr>
          <w:color w:val="000000"/>
        </w:rPr>
        <w:t xml:space="preserve"> организаци</w:t>
      </w:r>
      <w:r>
        <w:rPr>
          <w:color w:val="000000"/>
        </w:rPr>
        <w:t>й</w:t>
      </w:r>
      <w:r w:rsidRPr="005E642B">
        <w:rPr>
          <w:color w:val="000000"/>
        </w:rPr>
        <w:t>, организаци</w:t>
      </w:r>
      <w:r>
        <w:rPr>
          <w:color w:val="000000"/>
        </w:rPr>
        <w:t>й</w:t>
      </w:r>
      <w:r w:rsidRPr="005E642B">
        <w:rPr>
          <w:color w:val="000000"/>
        </w:rPr>
        <w:t xml:space="preserve"> дополнительного образования</w:t>
      </w:r>
      <w:r>
        <w:rPr>
          <w:color w:val="000000"/>
        </w:rPr>
        <w:t>)</w:t>
      </w:r>
      <w:r>
        <w:t xml:space="preserve">; </w:t>
      </w:r>
    </w:p>
    <w:p w:rsidR="00943CC7" w:rsidRDefault="00943CC7" w:rsidP="00943CC7">
      <w:pPr>
        <w:pStyle w:val="1"/>
        <w:tabs>
          <w:tab w:val="left" w:pos="1322"/>
        </w:tabs>
        <w:ind w:firstLine="709"/>
        <w:contextualSpacing/>
        <w:jc w:val="both"/>
      </w:pPr>
      <w:r>
        <w:t>– учащиеся 5-8 классов (</w:t>
      </w:r>
      <w:r w:rsidRPr="005E642B">
        <w:rPr>
          <w:color w:val="000000"/>
        </w:rPr>
        <w:t>обучающиеся</w:t>
      </w:r>
      <w:r>
        <w:rPr>
          <w:color w:val="000000"/>
        </w:rPr>
        <w:t xml:space="preserve"> </w:t>
      </w:r>
      <w:r w:rsidRPr="005E642B">
        <w:rPr>
          <w:color w:val="000000"/>
        </w:rPr>
        <w:t>общеобразовательны</w:t>
      </w:r>
      <w:r>
        <w:rPr>
          <w:color w:val="000000"/>
        </w:rPr>
        <w:t>х</w:t>
      </w:r>
      <w:r w:rsidRPr="005E642B">
        <w:rPr>
          <w:color w:val="000000"/>
        </w:rPr>
        <w:t xml:space="preserve"> организаци</w:t>
      </w:r>
      <w:r>
        <w:rPr>
          <w:color w:val="000000"/>
        </w:rPr>
        <w:t>й</w:t>
      </w:r>
      <w:r w:rsidRPr="005E642B">
        <w:rPr>
          <w:color w:val="000000"/>
        </w:rPr>
        <w:t>, организаци</w:t>
      </w:r>
      <w:r>
        <w:rPr>
          <w:color w:val="000000"/>
        </w:rPr>
        <w:t>й</w:t>
      </w:r>
      <w:r w:rsidRPr="005E642B">
        <w:rPr>
          <w:color w:val="000000"/>
        </w:rPr>
        <w:t xml:space="preserve"> дополнительного образования</w:t>
      </w:r>
      <w:r>
        <w:rPr>
          <w:color w:val="000000"/>
        </w:rPr>
        <w:t>)</w:t>
      </w:r>
      <w:r>
        <w:t xml:space="preserve">; </w:t>
      </w:r>
    </w:p>
    <w:p w:rsidR="00943CC7" w:rsidRDefault="00943CC7" w:rsidP="00943CC7">
      <w:pPr>
        <w:pStyle w:val="1"/>
        <w:tabs>
          <w:tab w:val="left" w:pos="1322"/>
        </w:tabs>
        <w:ind w:firstLine="709"/>
        <w:contextualSpacing/>
        <w:jc w:val="both"/>
      </w:pPr>
      <w:r>
        <w:t>– учащиеся 9-11 классов (</w:t>
      </w:r>
      <w:r w:rsidRPr="005E642B">
        <w:rPr>
          <w:color w:val="000000"/>
        </w:rPr>
        <w:t>обучающиеся</w:t>
      </w:r>
      <w:r>
        <w:rPr>
          <w:color w:val="000000"/>
        </w:rPr>
        <w:t xml:space="preserve"> </w:t>
      </w:r>
      <w:r w:rsidRPr="005E642B">
        <w:rPr>
          <w:color w:val="000000"/>
        </w:rPr>
        <w:t>общеобразовательны</w:t>
      </w:r>
      <w:r>
        <w:rPr>
          <w:color w:val="000000"/>
        </w:rPr>
        <w:t>х</w:t>
      </w:r>
      <w:r w:rsidRPr="005E642B">
        <w:rPr>
          <w:color w:val="000000"/>
        </w:rPr>
        <w:t xml:space="preserve"> организаци</w:t>
      </w:r>
      <w:r>
        <w:rPr>
          <w:color w:val="000000"/>
        </w:rPr>
        <w:t>й</w:t>
      </w:r>
      <w:r w:rsidRPr="005E642B">
        <w:rPr>
          <w:color w:val="000000"/>
        </w:rPr>
        <w:t>, организаци</w:t>
      </w:r>
      <w:r>
        <w:rPr>
          <w:color w:val="000000"/>
        </w:rPr>
        <w:t>й</w:t>
      </w:r>
      <w:r w:rsidRPr="005E642B">
        <w:rPr>
          <w:color w:val="000000"/>
        </w:rPr>
        <w:t xml:space="preserve"> дополнительного образования</w:t>
      </w:r>
      <w:r>
        <w:rPr>
          <w:color w:val="000000"/>
        </w:rPr>
        <w:t>)</w:t>
      </w:r>
      <w:r>
        <w:t>.</w:t>
      </w:r>
    </w:p>
    <w:p w:rsidR="001139A7" w:rsidRPr="00C7592F" w:rsidRDefault="001139A7" w:rsidP="00C7592F">
      <w:pPr>
        <w:pStyle w:val="1"/>
        <w:tabs>
          <w:tab w:val="left" w:pos="1322"/>
        </w:tabs>
        <w:ind w:firstLine="709"/>
        <w:jc w:val="both"/>
      </w:pPr>
      <w:r w:rsidRPr="00C7592F">
        <w:t xml:space="preserve">Участниками конкурса могут быть </w:t>
      </w:r>
      <w:r w:rsidR="00943CC7">
        <w:t>обу</w:t>
      </w:r>
      <w:r w:rsidRPr="00C7592F">
        <w:t>ча</w:t>
      </w:r>
      <w:r w:rsidR="00943CC7">
        <w:t>ю</w:t>
      </w:r>
      <w:r w:rsidRPr="00C7592F">
        <w:t xml:space="preserve">щиеся, семьи, педагогические работники. </w:t>
      </w:r>
    </w:p>
    <w:p w:rsidR="001139A7" w:rsidRDefault="001139A7" w:rsidP="00FF094B">
      <w:pPr>
        <w:pStyle w:val="1"/>
        <w:tabs>
          <w:tab w:val="left" w:pos="1322"/>
        </w:tabs>
        <w:ind w:firstLine="709"/>
        <w:contextualSpacing/>
        <w:jc w:val="both"/>
      </w:pPr>
    </w:p>
    <w:p w:rsidR="00C83380" w:rsidRDefault="00C83380" w:rsidP="00C83380">
      <w:pPr>
        <w:pStyle w:val="1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Руководство Конкурсом</w:t>
      </w:r>
    </w:p>
    <w:p w:rsidR="00C83380" w:rsidRDefault="00C83380" w:rsidP="00527D9F">
      <w:pPr>
        <w:pStyle w:val="10"/>
        <w:tabs>
          <w:tab w:val="clear" w:pos="708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3.1. Руководство </w:t>
      </w:r>
      <w:r>
        <w:rPr>
          <w:rFonts w:ascii="Times New Roman" w:hAnsi="Times New Roman"/>
          <w:sz w:val="26"/>
          <w:szCs w:val="26"/>
        </w:rPr>
        <w:t>Конкурсом</w:t>
      </w:r>
      <w:r>
        <w:rPr>
          <w:rFonts w:ascii="Times New Roman" w:hAnsi="Times New Roman"/>
          <w:sz w:val="26"/>
          <w:szCs w:val="26"/>
          <w:lang w:eastAsia="ar-SA"/>
        </w:rPr>
        <w:t xml:space="preserve"> осуществляет </w:t>
      </w:r>
      <w:r w:rsidR="00A1066F">
        <w:rPr>
          <w:rFonts w:ascii="Times New Roman" w:hAnsi="Times New Roman"/>
          <w:sz w:val="26"/>
          <w:szCs w:val="26"/>
          <w:lang w:eastAsia="ar-SA"/>
        </w:rPr>
        <w:t>департамент</w:t>
      </w:r>
      <w:r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городского округа. </w:t>
      </w:r>
    </w:p>
    <w:p w:rsidR="00C83380" w:rsidRDefault="00C83380" w:rsidP="00527D9F">
      <w:pPr>
        <w:pStyle w:val="10"/>
        <w:tabs>
          <w:tab w:val="clear" w:pos="708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3.2. Подготовку и организацию проведения Конкурса осуществляет муниципальное бюджетное учреждение дополнительного образования </w:t>
      </w:r>
      <w:r>
        <w:rPr>
          <w:rFonts w:ascii="Times New Roman" w:hAnsi="Times New Roman"/>
          <w:sz w:val="26"/>
          <w:szCs w:val="26"/>
        </w:rPr>
        <w:t>«Центр детского  и юношеского туризма и экскурсий».</w:t>
      </w:r>
    </w:p>
    <w:p w:rsidR="00C83380" w:rsidRDefault="00C83380" w:rsidP="00527D9F">
      <w:pPr>
        <w:pStyle w:val="10"/>
        <w:shd w:val="clear" w:color="auto" w:fill="FFFFFF"/>
        <w:tabs>
          <w:tab w:val="clear" w:pos="708"/>
          <w:tab w:val="left" w:pos="1368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3.3. </w:t>
      </w:r>
      <w:r>
        <w:rPr>
          <w:rFonts w:ascii="Times New Roman" w:hAnsi="Times New Roman"/>
          <w:spacing w:val="-1"/>
          <w:sz w:val="26"/>
          <w:szCs w:val="26"/>
        </w:rPr>
        <w:t xml:space="preserve">Оргкомитет Конкурса: </w:t>
      </w:r>
    </w:p>
    <w:p w:rsidR="00C83380" w:rsidRDefault="00C83380" w:rsidP="00527D9F">
      <w:pPr>
        <w:pStyle w:val="10"/>
        <w:widowControl w:val="0"/>
        <w:spacing w:after="0" w:line="240" w:lineRule="auto"/>
        <w:ind w:firstLine="710"/>
        <w:jc w:val="both"/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</w:pPr>
      <w:r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  <w:t xml:space="preserve">- принимает конкурсные работы; </w:t>
      </w:r>
    </w:p>
    <w:p w:rsidR="00C83380" w:rsidRDefault="00C83380" w:rsidP="00527D9F">
      <w:pPr>
        <w:pStyle w:val="10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оставляет за собой право не допустить конкурсные материалы к участию в Конкурсе, если жюри признает их не отвечающими требованиям данного Положения;</w:t>
      </w:r>
    </w:p>
    <w:p w:rsidR="00C83380" w:rsidRDefault="00C83380" w:rsidP="00527D9F">
      <w:pPr>
        <w:pStyle w:val="10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утверждает итоги Конкурса; </w:t>
      </w:r>
    </w:p>
    <w:p w:rsidR="00C83380" w:rsidRDefault="00C83380" w:rsidP="00527D9F">
      <w:pPr>
        <w:pStyle w:val="10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размещает итоговые сведения на сайте МБУ ДО «</w:t>
      </w:r>
      <w:proofErr w:type="spellStart"/>
      <w:r>
        <w:rPr>
          <w:rFonts w:ascii="Times New Roman" w:hAnsi="Times New Roman"/>
          <w:sz w:val="26"/>
          <w:szCs w:val="26"/>
        </w:rPr>
        <w:t>ЦДЮТиЭ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C83380" w:rsidRDefault="00C83380" w:rsidP="00527D9F">
      <w:pPr>
        <w:pStyle w:val="10"/>
        <w:widowControl w:val="0"/>
        <w:shd w:val="clear" w:color="auto" w:fill="FFFFFF"/>
        <w:tabs>
          <w:tab w:val="clear" w:pos="708"/>
          <w:tab w:val="left" w:pos="1243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3.4. Жюри Конкурса </w:t>
      </w:r>
      <w:r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призёров.</w:t>
      </w:r>
      <w:r w:rsidR="000013C1">
        <w:rPr>
          <w:rFonts w:ascii="Times New Roman" w:hAnsi="Times New Roman"/>
          <w:sz w:val="26"/>
          <w:szCs w:val="26"/>
        </w:rPr>
        <w:t xml:space="preserve"> Решение жюри обжалованию не подлежит.</w:t>
      </w:r>
    </w:p>
    <w:p w:rsidR="00C83380" w:rsidRDefault="00C83380" w:rsidP="00C83380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4. Порядок и условия проведения Конкурса</w:t>
      </w:r>
    </w:p>
    <w:p w:rsidR="00C83380" w:rsidRPr="00F07D14" w:rsidRDefault="00C83380" w:rsidP="00F07D14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7D14">
        <w:rPr>
          <w:rFonts w:ascii="Times New Roman" w:hAnsi="Times New Roman"/>
          <w:color w:val="000000"/>
          <w:sz w:val="26"/>
          <w:szCs w:val="26"/>
        </w:rPr>
        <w:t xml:space="preserve">4.1. </w:t>
      </w:r>
      <w:r w:rsidR="00FE7E9F">
        <w:rPr>
          <w:rFonts w:ascii="Times New Roman" w:hAnsi="Times New Roman"/>
          <w:sz w:val="26"/>
          <w:szCs w:val="26"/>
        </w:rPr>
        <w:t>Конкурс</w:t>
      </w:r>
      <w:r w:rsidR="00BC3885">
        <w:rPr>
          <w:rFonts w:ascii="Times New Roman" w:hAnsi="Times New Roman"/>
          <w:sz w:val="26"/>
          <w:szCs w:val="26"/>
        </w:rPr>
        <w:t xml:space="preserve"> проводится в период с 20</w:t>
      </w:r>
      <w:r w:rsidR="00A1066F">
        <w:rPr>
          <w:rFonts w:ascii="Times New Roman" w:hAnsi="Times New Roman"/>
          <w:sz w:val="26"/>
          <w:szCs w:val="26"/>
        </w:rPr>
        <w:t xml:space="preserve"> </w:t>
      </w:r>
      <w:r w:rsidR="00BC3885">
        <w:rPr>
          <w:rFonts w:ascii="Times New Roman" w:hAnsi="Times New Roman"/>
          <w:sz w:val="26"/>
          <w:szCs w:val="26"/>
        </w:rPr>
        <w:t>декабря 2024 года по</w:t>
      </w:r>
      <w:r w:rsidR="00A1066F">
        <w:rPr>
          <w:rFonts w:ascii="Times New Roman" w:hAnsi="Times New Roman"/>
          <w:sz w:val="26"/>
          <w:szCs w:val="26"/>
        </w:rPr>
        <w:t xml:space="preserve"> </w:t>
      </w:r>
      <w:r w:rsidR="00160B62">
        <w:rPr>
          <w:rFonts w:ascii="Times New Roman" w:hAnsi="Times New Roman"/>
          <w:sz w:val="26"/>
          <w:szCs w:val="26"/>
        </w:rPr>
        <w:t>20</w:t>
      </w:r>
      <w:r w:rsidR="00BC3885">
        <w:rPr>
          <w:rFonts w:ascii="Times New Roman" w:hAnsi="Times New Roman"/>
          <w:sz w:val="26"/>
          <w:szCs w:val="26"/>
        </w:rPr>
        <w:t xml:space="preserve"> января</w:t>
      </w:r>
      <w:r w:rsidRPr="00F07D14">
        <w:rPr>
          <w:rFonts w:ascii="Times New Roman" w:hAnsi="Times New Roman"/>
          <w:sz w:val="26"/>
          <w:szCs w:val="26"/>
        </w:rPr>
        <w:t xml:space="preserve"> 202</w:t>
      </w:r>
      <w:r w:rsidR="00BC3885">
        <w:rPr>
          <w:rFonts w:ascii="Times New Roman" w:hAnsi="Times New Roman"/>
          <w:sz w:val="26"/>
          <w:szCs w:val="26"/>
        </w:rPr>
        <w:t>5</w:t>
      </w:r>
      <w:r w:rsidRPr="00F07D14">
        <w:rPr>
          <w:rFonts w:ascii="Times New Roman" w:hAnsi="Times New Roman"/>
          <w:sz w:val="26"/>
          <w:szCs w:val="26"/>
        </w:rPr>
        <w:t xml:space="preserve"> года. </w:t>
      </w:r>
    </w:p>
    <w:p w:rsidR="00F35179" w:rsidRPr="00F35179" w:rsidRDefault="00C83380" w:rsidP="00F3517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7D14">
        <w:rPr>
          <w:rFonts w:ascii="Times New Roman" w:hAnsi="Times New Roman"/>
          <w:sz w:val="26"/>
          <w:szCs w:val="26"/>
        </w:rPr>
        <w:t>4.2.</w:t>
      </w:r>
      <w:r w:rsidRPr="00F07D14">
        <w:rPr>
          <w:sz w:val="26"/>
          <w:szCs w:val="26"/>
        </w:rPr>
        <w:t xml:space="preserve"> </w:t>
      </w:r>
      <w:r w:rsidRPr="00F07D14">
        <w:rPr>
          <w:rFonts w:ascii="Times New Roman" w:hAnsi="Times New Roman"/>
          <w:color w:val="000000"/>
          <w:sz w:val="26"/>
          <w:szCs w:val="26"/>
        </w:rPr>
        <w:t xml:space="preserve">Для участия </w:t>
      </w:r>
      <w:proofErr w:type="gramStart"/>
      <w:r w:rsidRPr="00F07D14">
        <w:rPr>
          <w:rFonts w:ascii="Times New Roman" w:hAnsi="Times New Roman"/>
          <w:color w:val="000000"/>
          <w:sz w:val="26"/>
          <w:szCs w:val="26"/>
        </w:rPr>
        <w:t>Конкурсе</w:t>
      </w:r>
      <w:proofErr w:type="gramEnd"/>
      <w:r w:rsidRPr="00F07D14">
        <w:rPr>
          <w:rFonts w:ascii="Times New Roman" w:hAnsi="Times New Roman"/>
          <w:color w:val="000000"/>
          <w:sz w:val="26"/>
          <w:szCs w:val="26"/>
        </w:rPr>
        <w:t xml:space="preserve"> необходимо каждому участнику </w:t>
      </w:r>
      <w:r w:rsidR="00A1066F">
        <w:rPr>
          <w:rFonts w:ascii="Times New Roman" w:hAnsi="Times New Roman"/>
          <w:b/>
          <w:color w:val="000000"/>
          <w:sz w:val="26"/>
          <w:szCs w:val="26"/>
        </w:rPr>
        <w:t>до 1</w:t>
      </w:r>
      <w:r w:rsidR="00BC3885">
        <w:rPr>
          <w:rFonts w:ascii="Times New Roman" w:hAnsi="Times New Roman"/>
          <w:b/>
          <w:color w:val="000000"/>
          <w:sz w:val="26"/>
          <w:szCs w:val="26"/>
        </w:rPr>
        <w:t>3</w:t>
      </w:r>
      <w:r w:rsidR="00FE7E9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BC3885">
        <w:rPr>
          <w:rFonts w:ascii="Times New Roman" w:hAnsi="Times New Roman"/>
          <w:b/>
          <w:color w:val="000000"/>
          <w:sz w:val="26"/>
          <w:szCs w:val="26"/>
        </w:rPr>
        <w:t>января</w:t>
      </w:r>
      <w:r w:rsidRPr="00F07D14">
        <w:rPr>
          <w:rFonts w:ascii="Times New Roman" w:hAnsi="Times New Roman"/>
          <w:b/>
          <w:color w:val="000000"/>
          <w:sz w:val="26"/>
          <w:szCs w:val="26"/>
        </w:rPr>
        <w:t xml:space="preserve"> 202</w:t>
      </w:r>
      <w:r w:rsidR="00BC3885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F07D14">
        <w:rPr>
          <w:rFonts w:ascii="Times New Roman" w:hAnsi="Times New Roman"/>
          <w:b/>
          <w:color w:val="000000"/>
          <w:sz w:val="26"/>
          <w:szCs w:val="26"/>
        </w:rPr>
        <w:t xml:space="preserve"> года</w:t>
      </w:r>
      <w:r w:rsidRPr="00F07D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3885" w:rsidRPr="00BC3885">
        <w:rPr>
          <w:rFonts w:ascii="Times New Roman" w:hAnsi="Times New Roman"/>
          <w:b/>
          <w:color w:val="000000"/>
          <w:sz w:val="26"/>
          <w:szCs w:val="26"/>
        </w:rPr>
        <w:t>(включительно)</w:t>
      </w:r>
      <w:r w:rsidR="00BC38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07D14">
        <w:rPr>
          <w:rFonts w:ascii="Times New Roman" w:hAnsi="Times New Roman"/>
          <w:color w:val="000000"/>
          <w:sz w:val="26"/>
          <w:szCs w:val="26"/>
        </w:rPr>
        <w:t>зарегистрироваться по ссылке:</w:t>
      </w:r>
      <w:r w:rsidR="007B72A4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8" w:history="1">
        <w:r w:rsidR="00F35179" w:rsidRPr="00F35179">
          <w:rPr>
            <w:rStyle w:val="a7"/>
            <w:rFonts w:ascii="Times New Roman" w:hAnsi="Times New Roman"/>
            <w:sz w:val="26"/>
            <w:szCs w:val="26"/>
          </w:rPr>
          <w:t>https://forms.yandex.ru/u/67605437eb614671c2d5c5db/</w:t>
        </w:r>
      </w:hyperlink>
    </w:p>
    <w:p w:rsidR="00BC3885" w:rsidRPr="00BC3885" w:rsidRDefault="00F21E97" w:rsidP="00BC388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72A4">
        <w:rPr>
          <w:rFonts w:ascii="Times New Roman" w:hAnsi="Times New Roman"/>
          <w:sz w:val="26"/>
          <w:szCs w:val="26"/>
        </w:rPr>
        <w:t xml:space="preserve"> </w:t>
      </w:r>
      <w:r w:rsidR="00BC3885" w:rsidRPr="00BC3885">
        <w:rPr>
          <w:rFonts w:ascii="Times New Roman" w:hAnsi="Times New Roman"/>
          <w:sz w:val="26"/>
          <w:szCs w:val="26"/>
        </w:rPr>
        <w:t xml:space="preserve">4.3. Работы на Конкурс представляются до </w:t>
      </w:r>
      <w:r w:rsidR="00BC3885" w:rsidRPr="00BC3885">
        <w:rPr>
          <w:rFonts w:ascii="Times New Roman" w:hAnsi="Times New Roman"/>
          <w:b/>
          <w:sz w:val="26"/>
          <w:szCs w:val="26"/>
        </w:rPr>
        <w:t xml:space="preserve">13 января 2025 года (включительно) </w:t>
      </w:r>
      <w:r w:rsidR="00BC3885" w:rsidRPr="00BC3885">
        <w:rPr>
          <w:rFonts w:ascii="Times New Roman" w:hAnsi="Times New Roman"/>
          <w:sz w:val="26"/>
          <w:szCs w:val="26"/>
        </w:rPr>
        <w:t>в электр</w:t>
      </w:r>
      <w:r w:rsidR="00BC3885">
        <w:rPr>
          <w:rFonts w:ascii="Times New Roman" w:hAnsi="Times New Roman"/>
          <w:sz w:val="26"/>
          <w:szCs w:val="26"/>
        </w:rPr>
        <w:t xml:space="preserve">онном виде на электронный адрес:                                      </w:t>
      </w:r>
      <w:hyperlink r:id="rId9" w:history="1">
        <w:r w:rsidR="00BC3885" w:rsidRPr="00BC3885">
          <w:rPr>
            <w:rFonts w:ascii="Times New Roman" w:hAnsi="Times New Roman"/>
            <w:sz w:val="26"/>
            <w:szCs w:val="26"/>
          </w:rPr>
          <w:t>st-oskolturist@yandex.ru</w:t>
        </w:r>
      </w:hyperlink>
      <w:r w:rsidR="00BC3885" w:rsidRPr="00BC3885">
        <w:rPr>
          <w:rFonts w:ascii="Times New Roman" w:hAnsi="Times New Roman"/>
          <w:sz w:val="26"/>
          <w:szCs w:val="26"/>
        </w:rPr>
        <w:t xml:space="preserve"> </w:t>
      </w:r>
      <w:r w:rsidR="00BC3885" w:rsidRPr="00BC3885">
        <w:rPr>
          <w:rFonts w:ascii="Times New Roman" w:hAnsi="Times New Roman"/>
          <w:b/>
          <w:bCs/>
          <w:sz w:val="26"/>
          <w:szCs w:val="26"/>
        </w:rPr>
        <w:t>с пометкой «Конкурс».</w:t>
      </w:r>
    </w:p>
    <w:p w:rsidR="00BC3885" w:rsidRPr="00C7592F" w:rsidRDefault="00BC3885" w:rsidP="00BC3885">
      <w:pPr>
        <w:pStyle w:val="1"/>
        <w:tabs>
          <w:tab w:val="left" w:pos="1322"/>
        </w:tabs>
        <w:ind w:firstLine="709"/>
        <w:jc w:val="both"/>
      </w:pPr>
      <w:r>
        <w:t>4.4</w:t>
      </w:r>
      <w:r w:rsidRPr="00C7592F">
        <w:t>. Организаторы оставляют за собой право использовать конкурсные материалы для освещения итогов Конкурса, создания сборников в целях просвещения населения (размещение на сайте, создание информационных сборников и т.п.) с обязательной ссылкой на авторов. Своим участием в Конкурсе Вы даете согласие на обработку ваших персональных данных.</w:t>
      </w:r>
    </w:p>
    <w:p w:rsidR="00BC3885" w:rsidRDefault="00BC3885" w:rsidP="00BC3885">
      <w:pPr>
        <w:widowControl/>
        <w:autoSpaceDE/>
        <w:autoSpaceDN/>
        <w:ind w:firstLine="696"/>
        <w:contextualSpacing/>
        <w:jc w:val="both"/>
        <w:rPr>
          <w:rFonts w:eastAsia="Calibri"/>
          <w:kern w:val="2"/>
          <w:sz w:val="26"/>
          <w:szCs w:val="26"/>
        </w:rPr>
      </w:pPr>
    </w:p>
    <w:p w:rsidR="00BC3885" w:rsidRPr="00BC3885" w:rsidRDefault="00BC3885" w:rsidP="00BC3885">
      <w:pPr>
        <w:widowControl/>
        <w:autoSpaceDE/>
        <w:autoSpaceDN/>
        <w:contextualSpacing/>
        <w:jc w:val="center"/>
        <w:rPr>
          <w:rFonts w:eastAsia="Calibri"/>
          <w:b/>
          <w:kern w:val="2"/>
          <w:sz w:val="26"/>
          <w:szCs w:val="26"/>
        </w:rPr>
      </w:pPr>
      <w:r w:rsidRPr="00BC3885">
        <w:rPr>
          <w:rFonts w:eastAsia="Calibri"/>
          <w:b/>
          <w:kern w:val="2"/>
          <w:sz w:val="26"/>
          <w:szCs w:val="26"/>
        </w:rPr>
        <w:t xml:space="preserve">5. </w:t>
      </w:r>
      <w:r>
        <w:rPr>
          <w:rFonts w:eastAsia="Calibri"/>
          <w:b/>
          <w:kern w:val="2"/>
          <w:sz w:val="26"/>
          <w:szCs w:val="26"/>
        </w:rPr>
        <w:t>Прог</w:t>
      </w:r>
      <w:r w:rsidRPr="00BC3885">
        <w:rPr>
          <w:rFonts w:eastAsia="Calibri"/>
          <w:b/>
          <w:kern w:val="2"/>
          <w:sz w:val="26"/>
          <w:szCs w:val="26"/>
        </w:rPr>
        <w:t>рамма</w:t>
      </w:r>
    </w:p>
    <w:p w:rsidR="00BC3885" w:rsidRPr="00BC3885" w:rsidRDefault="00BC3885" w:rsidP="00BC3885">
      <w:pPr>
        <w:widowControl/>
        <w:autoSpaceDE/>
        <w:autoSpaceDN/>
        <w:ind w:firstLine="696"/>
        <w:contextualSpacing/>
        <w:jc w:val="both"/>
        <w:rPr>
          <w:rFonts w:eastAsia="Calibri"/>
          <w:kern w:val="2"/>
          <w:sz w:val="26"/>
          <w:szCs w:val="26"/>
        </w:rPr>
      </w:pPr>
      <w:r w:rsidRPr="00BC3885">
        <w:rPr>
          <w:rFonts w:eastAsia="Calibri"/>
          <w:kern w:val="2"/>
          <w:sz w:val="26"/>
          <w:szCs w:val="26"/>
        </w:rPr>
        <w:t xml:space="preserve">В работах должно быть отражено занятия всей семьи активными видами деятельности (участие членов семьи в туристских походах, путешествиях, соревнованиях по туризму, спортивному ориентированию и др.).  </w:t>
      </w:r>
    </w:p>
    <w:p w:rsidR="00BC3885" w:rsidRPr="00BC3885" w:rsidRDefault="00BC3885" w:rsidP="00BC3885">
      <w:pPr>
        <w:widowControl/>
        <w:autoSpaceDE/>
        <w:autoSpaceDN/>
        <w:ind w:firstLine="696"/>
        <w:contextualSpacing/>
        <w:jc w:val="both"/>
        <w:rPr>
          <w:rFonts w:eastAsia="Calibri"/>
          <w:kern w:val="2"/>
          <w:sz w:val="26"/>
          <w:szCs w:val="26"/>
        </w:rPr>
      </w:pPr>
      <w:r w:rsidRPr="00BC3885">
        <w:rPr>
          <w:rFonts w:eastAsia="Calibri"/>
          <w:kern w:val="2"/>
          <w:sz w:val="26"/>
          <w:szCs w:val="26"/>
        </w:rPr>
        <w:t xml:space="preserve">Конкурс проводится по следующим номинациям: </w:t>
      </w:r>
    </w:p>
    <w:p w:rsidR="00BC3885" w:rsidRPr="00BC3885" w:rsidRDefault="00BC3885" w:rsidP="00BC3885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="Calibri"/>
          <w:b/>
          <w:bCs/>
          <w:i/>
          <w:iCs/>
          <w:kern w:val="2"/>
          <w:sz w:val="26"/>
          <w:szCs w:val="26"/>
        </w:rPr>
      </w:pPr>
      <w:r w:rsidRPr="00BC3885">
        <w:rPr>
          <w:rFonts w:eastAsia="Calibri"/>
          <w:b/>
          <w:bCs/>
          <w:i/>
          <w:iCs/>
          <w:kern w:val="2"/>
          <w:sz w:val="26"/>
          <w:szCs w:val="26"/>
        </w:rPr>
        <w:t xml:space="preserve">Конкурс фотоколлажей «Туристская семья в объективе» </w:t>
      </w:r>
    </w:p>
    <w:p w:rsidR="00BC3885" w:rsidRDefault="00BC3885" w:rsidP="00BC3885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kern w:val="2"/>
          <w:sz w:val="26"/>
          <w:szCs w:val="26"/>
        </w:rPr>
      </w:pPr>
      <w:r w:rsidRPr="00BC3885">
        <w:rPr>
          <w:rFonts w:eastAsia="Calibri"/>
          <w:kern w:val="2"/>
          <w:sz w:val="26"/>
          <w:szCs w:val="26"/>
        </w:rPr>
        <w:t>В данную номинацию предоставляются фотоколлажи, отражающие занятия семьи туризмом, ориентированием, участие в соревнованиях, туристских походах.</w:t>
      </w:r>
    </w:p>
    <w:p w:rsidR="00BC3885" w:rsidRPr="00BC3885" w:rsidRDefault="00BC3885" w:rsidP="00BC3885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="Calibri"/>
          <w:b/>
          <w:bCs/>
          <w:i/>
          <w:iCs/>
          <w:kern w:val="2"/>
          <w:sz w:val="26"/>
          <w:szCs w:val="26"/>
        </w:rPr>
      </w:pPr>
      <w:r w:rsidRPr="00BC3885">
        <w:rPr>
          <w:rFonts w:eastAsia="Calibri"/>
          <w:b/>
          <w:bCs/>
          <w:i/>
          <w:iCs/>
          <w:kern w:val="2"/>
          <w:sz w:val="26"/>
          <w:szCs w:val="26"/>
        </w:rPr>
        <w:t xml:space="preserve">Конкурс видеороликов «Навстречу открытиям» </w:t>
      </w:r>
    </w:p>
    <w:p w:rsidR="00BC3885" w:rsidRPr="00BC3885" w:rsidRDefault="00BC3885" w:rsidP="00BC3885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kern w:val="2"/>
          <w:sz w:val="26"/>
          <w:szCs w:val="26"/>
        </w:rPr>
      </w:pPr>
      <w:r w:rsidRPr="00BC3885">
        <w:rPr>
          <w:rFonts w:eastAsia="Calibri"/>
          <w:kern w:val="2"/>
          <w:sz w:val="26"/>
          <w:szCs w:val="26"/>
        </w:rPr>
        <w:t xml:space="preserve">На Конкурс предоставляются видеоматериалы о занятиях семьи туризмом, ориентированием, о совершенных путешествиях. </w:t>
      </w:r>
    </w:p>
    <w:p w:rsidR="00BC3885" w:rsidRPr="00BC3885" w:rsidRDefault="00BC3885" w:rsidP="00BC3885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="Calibri"/>
          <w:b/>
          <w:bCs/>
          <w:i/>
          <w:iCs/>
          <w:kern w:val="2"/>
          <w:sz w:val="26"/>
          <w:szCs w:val="26"/>
        </w:rPr>
      </w:pPr>
      <w:r w:rsidRPr="00BC3885">
        <w:rPr>
          <w:rFonts w:eastAsia="Calibri"/>
          <w:b/>
          <w:bCs/>
          <w:i/>
          <w:iCs/>
          <w:kern w:val="2"/>
          <w:sz w:val="26"/>
          <w:szCs w:val="26"/>
        </w:rPr>
        <w:t xml:space="preserve">Конкурс презентаций «Туризм – увлечение всей семьи» </w:t>
      </w:r>
    </w:p>
    <w:p w:rsidR="00BC3885" w:rsidRPr="00BC3885" w:rsidRDefault="00BC3885" w:rsidP="00BC3885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kern w:val="2"/>
          <w:sz w:val="26"/>
          <w:szCs w:val="26"/>
        </w:rPr>
      </w:pPr>
      <w:r w:rsidRPr="00BC3885">
        <w:rPr>
          <w:rFonts w:eastAsia="Calibri"/>
          <w:kern w:val="2"/>
          <w:sz w:val="26"/>
          <w:szCs w:val="26"/>
        </w:rPr>
        <w:t xml:space="preserve">На конкурс предоставляются презентации, демонстрирующие увлечение всей семьей туризмом, спортивным ориентированием всей семьи.  </w:t>
      </w:r>
    </w:p>
    <w:p w:rsidR="00F07D14" w:rsidRPr="002A5054" w:rsidRDefault="00F07D14" w:rsidP="002A5054">
      <w:pPr>
        <w:ind w:left="142" w:firstLine="567"/>
        <w:jc w:val="both"/>
        <w:rPr>
          <w:sz w:val="26"/>
          <w:szCs w:val="26"/>
        </w:rPr>
      </w:pPr>
    </w:p>
    <w:p w:rsidR="004055E6" w:rsidRPr="005E642B" w:rsidRDefault="004055E6" w:rsidP="004055E6">
      <w:pPr>
        <w:shd w:val="clear" w:color="auto" w:fill="FFFFFF"/>
        <w:ind w:firstLine="709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6</w:t>
      </w:r>
      <w:r w:rsidRPr="005E642B">
        <w:rPr>
          <w:b/>
          <w:sz w:val="26"/>
          <w:szCs w:val="26"/>
          <w:lang w:eastAsia="ru-RU"/>
        </w:rPr>
        <w:t>. Требования к конкурсным работам</w:t>
      </w:r>
    </w:p>
    <w:p w:rsidR="004055E6" w:rsidRDefault="004055E6" w:rsidP="004055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E642B">
        <w:rPr>
          <w:sz w:val="26"/>
          <w:szCs w:val="26"/>
        </w:rPr>
        <w:t xml:space="preserve">.1. На Конкурс принимаются соответствующие номинациям конкурса </w:t>
      </w:r>
      <w:r>
        <w:rPr>
          <w:sz w:val="26"/>
          <w:szCs w:val="26"/>
        </w:rPr>
        <w:t>работы</w:t>
      </w:r>
      <w:r w:rsidRPr="005E642B">
        <w:rPr>
          <w:sz w:val="26"/>
          <w:szCs w:val="26"/>
        </w:rPr>
        <w:t xml:space="preserve">. </w:t>
      </w:r>
    </w:p>
    <w:p w:rsidR="004055E6" w:rsidRDefault="004055E6" w:rsidP="004055E6">
      <w:pPr>
        <w:tabs>
          <w:tab w:val="left" w:pos="102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735961">
        <w:rPr>
          <w:sz w:val="26"/>
          <w:szCs w:val="26"/>
        </w:rPr>
        <w:t xml:space="preserve">Работы, предоставленные на Конкурс, должны содержать следующую информацию: </w:t>
      </w:r>
    </w:p>
    <w:p w:rsidR="004055E6" w:rsidRDefault="004055E6" w:rsidP="004055E6">
      <w:pPr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 xml:space="preserve">- номинация; </w:t>
      </w:r>
    </w:p>
    <w:p w:rsidR="004055E6" w:rsidRDefault="004055E6" w:rsidP="004055E6">
      <w:pPr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>- автор (</w:t>
      </w:r>
      <w:r>
        <w:rPr>
          <w:sz w:val="26"/>
          <w:szCs w:val="26"/>
        </w:rPr>
        <w:t>Ф.И.О</w:t>
      </w:r>
      <w:r w:rsidRPr="00735961">
        <w:rPr>
          <w:sz w:val="26"/>
          <w:szCs w:val="26"/>
        </w:rPr>
        <w:t>);</w:t>
      </w:r>
    </w:p>
    <w:p w:rsidR="004055E6" w:rsidRDefault="004055E6" w:rsidP="004055E6">
      <w:pPr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 xml:space="preserve">- название работы; </w:t>
      </w:r>
    </w:p>
    <w:p w:rsidR="00160B62" w:rsidRDefault="00160B62" w:rsidP="004055E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возрастная группа;</w:t>
      </w:r>
    </w:p>
    <w:p w:rsidR="004055E6" w:rsidRDefault="004055E6" w:rsidP="004055E6">
      <w:pPr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160B62">
        <w:rPr>
          <w:sz w:val="26"/>
          <w:szCs w:val="26"/>
        </w:rPr>
        <w:t>образовательная организация</w:t>
      </w:r>
      <w:r>
        <w:rPr>
          <w:sz w:val="26"/>
          <w:szCs w:val="26"/>
        </w:rPr>
        <w:t xml:space="preserve">, </w:t>
      </w:r>
      <w:r w:rsidRPr="00735961">
        <w:rPr>
          <w:sz w:val="26"/>
          <w:szCs w:val="26"/>
        </w:rPr>
        <w:t>ФИО руководителя.</w:t>
      </w:r>
    </w:p>
    <w:p w:rsidR="004055E6" w:rsidRPr="005E642B" w:rsidRDefault="004055E6" w:rsidP="004055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Pr="005E642B">
        <w:rPr>
          <w:sz w:val="26"/>
          <w:szCs w:val="26"/>
        </w:rPr>
        <w:t>. Конкурсные работы, оформленные с нарушениями требований Положения, рассматриваться не будут.</w:t>
      </w:r>
    </w:p>
    <w:p w:rsidR="004055E6" w:rsidRDefault="004055E6" w:rsidP="00FF094B">
      <w:pPr>
        <w:ind w:left="60" w:right="86" w:hanging="10"/>
        <w:jc w:val="center"/>
        <w:rPr>
          <w:b/>
          <w:bCs/>
          <w:sz w:val="26"/>
          <w:szCs w:val="26"/>
        </w:rPr>
      </w:pPr>
    </w:p>
    <w:p w:rsidR="00FF094B" w:rsidRPr="00A76483" w:rsidRDefault="000013C1" w:rsidP="00FF094B">
      <w:pPr>
        <w:ind w:left="60" w:right="86" w:hanging="1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FF094B" w:rsidRPr="00A76483">
        <w:rPr>
          <w:b/>
          <w:bCs/>
          <w:sz w:val="26"/>
          <w:szCs w:val="26"/>
        </w:rPr>
        <w:t xml:space="preserve">. </w:t>
      </w:r>
      <w:r w:rsidR="00B765F2">
        <w:rPr>
          <w:b/>
          <w:bCs/>
          <w:sz w:val="26"/>
          <w:szCs w:val="26"/>
        </w:rPr>
        <w:t>Критерии оценки</w:t>
      </w:r>
    </w:p>
    <w:p w:rsidR="004055E6" w:rsidRDefault="000013C1" w:rsidP="004055E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055E6">
        <w:rPr>
          <w:sz w:val="26"/>
          <w:szCs w:val="26"/>
        </w:rPr>
        <w:t xml:space="preserve">.1. </w:t>
      </w:r>
      <w:r w:rsidR="004055E6" w:rsidRPr="00735961">
        <w:rPr>
          <w:sz w:val="26"/>
          <w:szCs w:val="26"/>
        </w:rPr>
        <w:t xml:space="preserve">Работы, поступившие на Конкурс, оцениваются по следующим критериям: </w:t>
      </w:r>
    </w:p>
    <w:p w:rsidR="004055E6" w:rsidRDefault="004055E6" w:rsidP="004055E6">
      <w:pPr>
        <w:ind w:firstLine="709"/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 xml:space="preserve">- актуальность материала; </w:t>
      </w:r>
    </w:p>
    <w:p w:rsidR="004055E6" w:rsidRDefault="004055E6" w:rsidP="004055E6">
      <w:pPr>
        <w:ind w:firstLine="709"/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 xml:space="preserve">- полнота раскрытия темы; </w:t>
      </w:r>
    </w:p>
    <w:p w:rsidR="004055E6" w:rsidRDefault="004055E6" w:rsidP="004055E6">
      <w:pPr>
        <w:ind w:firstLine="709"/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lastRenderedPageBreak/>
        <w:t xml:space="preserve">- мастерство и техника исполнения; </w:t>
      </w:r>
    </w:p>
    <w:p w:rsidR="004055E6" w:rsidRDefault="004055E6" w:rsidP="004055E6">
      <w:pPr>
        <w:ind w:firstLine="709"/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 xml:space="preserve">- оригинальность; </w:t>
      </w:r>
    </w:p>
    <w:p w:rsidR="004055E6" w:rsidRDefault="004055E6" w:rsidP="004055E6">
      <w:pPr>
        <w:ind w:firstLine="709"/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 xml:space="preserve">- эстетика оформления работы; </w:t>
      </w:r>
    </w:p>
    <w:p w:rsidR="004055E6" w:rsidRDefault="004055E6" w:rsidP="004055E6">
      <w:pPr>
        <w:ind w:firstLine="709"/>
        <w:contextualSpacing/>
        <w:jc w:val="both"/>
        <w:rPr>
          <w:sz w:val="26"/>
          <w:szCs w:val="26"/>
        </w:rPr>
      </w:pPr>
      <w:r w:rsidRPr="00735961">
        <w:rPr>
          <w:sz w:val="26"/>
          <w:szCs w:val="26"/>
        </w:rPr>
        <w:t xml:space="preserve">- соответствие уровня выполнения работы заявленному возрасту автора. </w:t>
      </w:r>
    </w:p>
    <w:p w:rsidR="00FF094B" w:rsidRPr="006A0AC5" w:rsidRDefault="000013C1" w:rsidP="006A0AC5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FF094B" w:rsidRPr="006A0AC5">
        <w:rPr>
          <w:sz w:val="26"/>
          <w:szCs w:val="26"/>
        </w:rPr>
        <w:t>.</w:t>
      </w:r>
      <w:r w:rsidR="004055E6">
        <w:rPr>
          <w:sz w:val="26"/>
          <w:szCs w:val="26"/>
        </w:rPr>
        <w:t>2</w:t>
      </w:r>
      <w:r w:rsidR="00FF094B" w:rsidRPr="006A0AC5">
        <w:rPr>
          <w:sz w:val="26"/>
          <w:szCs w:val="26"/>
        </w:rPr>
        <w:t>. Победителями по номинациям становятся работы, набравшие от 2</w:t>
      </w:r>
      <w:r w:rsidR="00B765F2" w:rsidRPr="006A0AC5">
        <w:rPr>
          <w:sz w:val="26"/>
          <w:szCs w:val="26"/>
        </w:rPr>
        <w:t>8</w:t>
      </w:r>
      <w:r w:rsidR="00FF094B" w:rsidRPr="006A0AC5">
        <w:rPr>
          <w:sz w:val="26"/>
          <w:szCs w:val="26"/>
        </w:rPr>
        <w:t xml:space="preserve"> до 30 баллов</w:t>
      </w:r>
      <w:r w:rsidR="00B765F2" w:rsidRPr="006A0AC5">
        <w:rPr>
          <w:sz w:val="26"/>
          <w:szCs w:val="26"/>
        </w:rPr>
        <w:t>, призерами</w:t>
      </w:r>
      <w:r w:rsidR="00BC5A95" w:rsidRPr="006A0AC5">
        <w:rPr>
          <w:sz w:val="26"/>
          <w:szCs w:val="26"/>
        </w:rPr>
        <w:t xml:space="preserve"> – от 22 до 27 баллов.</w:t>
      </w:r>
    </w:p>
    <w:p w:rsidR="00C83380" w:rsidRPr="00F07D14" w:rsidRDefault="00C83380" w:rsidP="00F07D14">
      <w:pPr>
        <w:pStyle w:val="a3"/>
        <w:ind w:left="119" w:right="106" w:firstLine="589"/>
        <w:jc w:val="both"/>
        <w:rPr>
          <w:sz w:val="26"/>
          <w:szCs w:val="26"/>
        </w:rPr>
      </w:pPr>
    </w:p>
    <w:p w:rsidR="00B765F2" w:rsidRPr="00BC5A95" w:rsidRDefault="000013C1" w:rsidP="00B765F2">
      <w:pPr>
        <w:pStyle w:val="1"/>
        <w:tabs>
          <w:tab w:val="left" w:pos="363"/>
        </w:tabs>
        <w:ind w:firstLine="709"/>
        <w:contextualSpacing/>
        <w:jc w:val="center"/>
        <w:rPr>
          <w:b/>
          <w:bCs/>
        </w:rPr>
      </w:pPr>
      <w:r>
        <w:rPr>
          <w:b/>
          <w:bCs/>
        </w:rPr>
        <w:t>8</w:t>
      </w:r>
      <w:r w:rsidR="00B765F2" w:rsidRPr="00BC5A95">
        <w:rPr>
          <w:b/>
          <w:bCs/>
        </w:rPr>
        <w:t xml:space="preserve">. </w:t>
      </w:r>
      <w:r w:rsidR="00BC5A95" w:rsidRPr="00BC5A95">
        <w:rPr>
          <w:b/>
          <w:bCs/>
        </w:rPr>
        <w:t>Подведение итогов и награждение</w:t>
      </w:r>
    </w:p>
    <w:p w:rsidR="00763CE9" w:rsidRDefault="000013C1" w:rsidP="00B765F2">
      <w:pPr>
        <w:pStyle w:val="1"/>
        <w:ind w:firstLine="709"/>
        <w:contextualSpacing/>
        <w:jc w:val="both"/>
      </w:pPr>
      <w:r>
        <w:t>8</w:t>
      </w:r>
      <w:r w:rsidR="00B765F2">
        <w:t xml:space="preserve">.1. Итоги подводятся </w:t>
      </w:r>
      <w:r w:rsidR="00BC5A95">
        <w:t xml:space="preserve">по </w:t>
      </w:r>
      <w:r w:rsidR="004055E6">
        <w:t>четырем возрастным</w:t>
      </w:r>
      <w:r w:rsidR="00BC5A95">
        <w:t xml:space="preserve"> группам: </w:t>
      </w:r>
      <w:r w:rsidR="004055E6">
        <w:t xml:space="preserve">5-7 лет, </w:t>
      </w:r>
      <w:r w:rsidR="00BC5A95">
        <w:t>1-4 классы, 5-8 классы, 9-11 классы.</w:t>
      </w:r>
      <w:r w:rsidR="00B765F2">
        <w:t xml:space="preserve"> </w:t>
      </w:r>
    </w:p>
    <w:p w:rsidR="00B765F2" w:rsidRDefault="00B765F2" w:rsidP="00B765F2">
      <w:pPr>
        <w:pStyle w:val="1"/>
        <w:ind w:firstLine="709"/>
        <w:contextualSpacing/>
        <w:jc w:val="both"/>
      </w:pPr>
      <w:r w:rsidRPr="00BC5A95">
        <w:t>Решение жюри оформляется протоколом и не подлежит пересмотру. Жюри оставляет за собой право при равном количестве баллов присуждать несколько призовых мест</w:t>
      </w:r>
      <w:r w:rsidR="00BC5A95" w:rsidRPr="00BC5A95">
        <w:t>,</w:t>
      </w:r>
      <w:r w:rsidRPr="00BC5A95">
        <w:t xml:space="preserve"> </w:t>
      </w:r>
      <w:r w:rsidR="00BC5A95" w:rsidRPr="00BC5A95">
        <w:t>награждать наиболее активных участников Конкурса</w:t>
      </w:r>
    </w:p>
    <w:p w:rsidR="00B765F2" w:rsidRDefault="000013C1" w:rsidP="00B765F2">
      <w:pPr>
        <w:pStyle w:val="1"/>
        <w:ind w:firstLine="709"/>
        <w:contextualSpacing/>
        <w:jc w:val="both"/>
      </w:pPr>
      <w:r>
        <w:t>8</w:t>
      </w:r>
      <w:r w:rsidR="00B765F2">
        <w:t>.2. Победители и призеры Конкурса</w:t>
      </w:r>
      <w:r w:rsidR="00BC5A95">
        <w:t xml:space="preserve"> </w:t>
      </w:r>
      <w:r w:rsidR="00B765F2">
        <w:t xml:space="preserve">награждаются </w:t>
      </w:r>
      <w:r w:rsidR="00BC5A95">
        <w:t>п</w:t>
      </w:r>
      <w:r w:rsidR="00B765F2">
        <w:t xml:space="preserve">очётными грамотами </w:t>
      </w:r>
      <w:r w:rsidR="006A0AC5">
        <w:t>департамента</w:t>
      </w:r>
      <w:r w:rsidR="00B765F2">
        <w:t xml:space="preserve"> образования администрации </w:t>
      </w:r>
      <w:proofErr w:type="spellStart"/>
      <w:r w:rsidR="00B765F2">
        <w:t>Старооскольского</w:t>
      </w:r>
      <w:proofErr w:type="spellEnd"/>
      <w:r w:rsidR="00B765F2">
        <w:t xml:space="preserve"> городского округа. </w:t>
      </w:r>
    </w:p>
    <w:p w:rsidR="00B765F2" w:rsidRDefault="00B765F2" w:rsidP="00B765F2">
      <w:pPr>
        <w:pStyle w:val="1"/>
        <w:ind w:firstLine="709"/>
        <w:contextualSpacing/>
        <w:jc w:val="both"/>
      </w:pPr>
    </w:p>
    <w:p w:rsidR="00B765F2" w:rsidRDefault="00B765F2" w:rsidP="00B765F2">
      <w:pPr>
        <w:pStyle w:val="1"/>
        <w:ind w:firstLine="709"/>
        <w:contextualSpacing/>
        <w:jc w:val="both"/>
      </w:pPr>
    </w:p>
    <w:p w:rsidR="00FE7A7B" w:rsidRDefault="00FE7A7B" w:rsidP="00B765F2">
      <w:pPr>
        <w:pStyle w:val="1"/>
        <w:ind w:firstLine="709"/>
        <w:contextualSpacing/>
        <w:jc w:val="both"/>
      </w:pPr>
    </w:p>
    <w:p w:rsidR="00B765F2" w:rsidRDefault="00B765F2" w:rsidP="00B765F2">
      <w:pPr>
        <w:pStyle w:val="1"/>
        <w:ind w:firstLine="709"/>
        <w:contextualSpacing/>
        <w:jc w:val="both"/>
      </w:pPr>
      <w:r>
        <w:t>По вопросам, возникшим в ходе подготовки к Конкурсу, можно обратиться по телефон</w:t>
      </w:r>
      <w:r w:rsidR="006A0AC5">
        <w:t>у</w:t>
      </w:r>
      <w:r w:rsidR="00BC5A95">
        <w:t xml:space="preserve"> </w:t>
      </w:r>
      <w:r w:rsidR="00A67E55">
        <w:t xml:space="preserve">+7 </w:t>
      </w:r>
      <w:r w:rsidR="00BC5A95">
        <w:t>(929)</w:t>
      </w:r>
      <w:r w:rsidR="00A67E55">
        <w:t xml:space="preserve"> </w:t>
      </w:r>
      <w:r w:rsidR="00BC5A95">
        <w:t>003-12-18</w:t>
      </w:r>
      <w:r w:rsidR="006A0AC5">
        <w:t xml:space="preserve"> (</w:t>
      </w:r>
      <w:r w:rsidR="00A67E55">
        <w:t>Самойленко Мария Валерьевна).</w:t>
      </w:r>
    </w:p>
    <w:p w:rsidR="00B765F2" w:rsidRDefault="00B765F2" w:rsidP="00B765F2">
      <w:pPr>
        <w:pStyle w:val="1"/>
        <w:ind w:firstLine="720"/>
        <w:jc w:val="both"/>
      </w:pPr>
    </w:p>
    <w:p w:rsidR="00C83380" w:rsidRPr="00F07D14" w:rsidRDefault="00C83380" w:rsidP="00F07D14">
      <w:pPr>
        <w:pStyle w:val="a3"/>
        <w:ind w:firstLine="0"/>
        <w:rPr>
          <w:sz w:val="26"/>
          <w:szCs w:val="26"/>
        </w:rPr>
      </w:pPr>
    </w:p>
    <w:p w:rsidR="00FE7A7B" w:rsidRDefault="00FE7A7B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763CE9" w:rsidRDefault="00763CE9" w:rsidP="00FE7A7B">
      <w:pPr>
        <w:pStyle w:val="20"/>
        <w:spacing w:after="0"/>
        <w:ind w:left="0" w:firstLine="5245"/>
      </w:pPr>
    </w:p>
    <w:p w:rsidR="00F21E97" w:rsidRDefault="00F21E97" w:rsidP="00FE7A7B">
      <w:pPr>
        <w:pStyle w:val="20"/>
        <w:spacing w:after="0"/>
        <w:ind w:left="0" w:firstLine="5245"/>
      </w:pPr>
    </w:p>
    <w:p w:rsidR="00F21E97" w:rsidRDefault="00F21E97" w:rsidP="00FE7A7B">
      <w:pPr>
        <w:pStyle w:val="20"/>
        <w:spacing w:after="0"/>
        <w:ind w:left="0" w:firstLine="5245"/>
      </w:pPr>
    </w:p>
    <w:p w:rsidR="00F21E97" w:rsidRDefault="00F21E97" w:rsidP="00FE7A7B">
      <w:pPr>
        <w:pStyle w:val="20"/>
        <w:spacing w:after="0"/>
        <w:ind w:left="0" w:firstLine="5245"/>
      </w:pPr>
    </w:p>
    <w:p w:rsidR="00F21E97" w:rsidRDefault="00F21E97" w:rsidP="00FE7A7B">
      <w:pPr>
        <w:pStyle w:val="20"/>
        <w:spacing w:after="0"/>
        <w:ind w:left="0" w:firstLine="5245"/>
      </w:pPr>
    </w:p>
    <w:p w:rsidR="00F21E97" w:rsidRDefault="00F21E97" w:rsidP="00FE7A7B">
      <w:pPr>
        <w:pStyle w:val="20"/>
        <w:spacing w:after="0"/>
        <w:ind w:left="0" w:firstLine="5245"/>
      </w:pPr>
    </w:p>
    <w:p w:rsidR="00FE7A7B" w:rsidRDefault="00FE7A7B" w:rsidP="00FE7A7B">
      <w:pPr>
        <w:pStyle w:val="20"/>
        <w:spacing w:after="0"/>
        <w:ind w:left="0" w:firstLine="5245"/>
      </w:pPr>
    </w:p>
    <w:p w:rsidR="00FE7A7B" w:rsidRDefault="00FE7A7B" w:rsidP="00FE7A7B">
      <w:pPr>
        <w:pStyle w:val="20"/>
        <w:spacing w:after="0"/>
        <w:ind w:left="0" w:firstLine="5245"/>
      </w:pPr>
    </w:p>
    <w:p w:rsidR="00FE7A7B" w:rsidRDefault="00FE7A7B" w:rsidP="00FE7A7B">
      <w:pPr>
        <w:pStyle w:val="20"/>
        <w:spacing w:after="0"/>
        <w:ind w:left="0" w:firstLine="5245"/>
      </w:pPr>
    </w:p>
    <w:p w:rsidR="00FE7A7B" w:rsidRDefault="00FE7A7B" w:rsidP="00FE7A7B">
      <w:pPr>
        <w:pStyle w:val="20"/>
        <w:spacing w:after="0"/>
        <w:ind w:left="0" w:firstLine="5245"/>
      </w:pPr>
    </w:p>
    <w:tbl>
      <w:tblPr>
        <w:tblpPr w:leftFromText="180" w:rightFromText="180" w:vertAnchor="text" w:horzAnchor="margin" w:tblpXSpec="right" w:tblpY="-53"/>
        <w:tblW w:w="5863" w:type="dxa"/>
        <w:tblLook w:val="00A0" w:firstRow="1" w:lastRow="0" w:firstColumn="1" w:lastColumn="0" w:noHBand="0" w:noVBand="0"/>
      </w:tblPr>
      <w:tblGrid>
        <w:gridCol w:w="1384"/>
        <w:gridCol w:w="4479"/>
      </w:tblGrid>
      <w:tr w:rsidR="006A0AC5" w:rsidRPr="00A1066F" w:rsidTr="00586E35">
        <w:tc>
          <w:tcPr>
            <w:tcW w:w="1384" w:type="dxa"/>
          </w:tcPr>
          <w:p w:rsidR="006A0AC5" w:rsidRPr="00A1066F" w:rsidRDefault="006A0AC5" w:rsidP="00586E35">
            <w:pPr>
              <w:keepNext/>
              <w:keepLines/>
              <w:widowControl/>
              <w:autoSpaceDE/>
              <w:autoSpaceDN/>
              <w:spacing w:before="480" w:after="240" w:line="240" w:lineRule="atLeast"/>
              <w:jc w:val="right"/>
              <w:rPr>
                <w:rFonts w:ascii="Calibri" w:eastAsia="Cambria" w:hAnsi="Calibri"/>
                <w:color w:val="345A8A"/>
                <w:sz w:val="20"/>
                <w:szCs w:val="36"/>
              </w:rPr>
            </w:pPr>
          </w:p>
        </w:tc>
        <w:tc>
          <w:tcPr>
            <w:tcW w:w="4479" w:type="dxa"/>
          </w:tcPr>
          <w:p w:rsidR="006A0AC5" w:rsidRPr="00A1066F" w:rsidRDefault="006A0AC5" w:rsidP="00586E35">
            <w:pPr>
              <w:widowControl/>
              <w:suppressAutoHyphens/>
              <w:autoSpaceDE/>
              <w:autoSpaceDN/>
              <w:rPr>
                <w:rFonts w:eastAsia="Cambria"/>
                <w:bCs/>
                <w:sz w:val="20"/>
                <w:szCs w:val="20"/>
                <w:lang w:eastAsia="zh-CN"/>
              </w:rPr>
            </w:pP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>Приложение №</w:t>
            </w:r>
            <w:r>
              <w:rPr>
                <w:rFonts w:eastAsia="Cambria"/>
                <w:bCs/>
                <w:sz w:val="20"/>
                <w:szCs w:val="20"/>
                <w:lang w:eastAsia="zh-CN"/>
              </w:rPr>
              <w:t>2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</w:p>
          <w:p w:rsidR="006A0AC5" w:rsidRPr="00A1066F" w:rsidRDefault="006A0AC5" w:rsidP="00763CE9">
            <w:pPr>
              <w:widowControl/>
              <w:suppressAutoHyphens/>
              <w:autoSpaceDE/>
              <w:autoSpaceDN/>
              <w:rPr>
                <w:rFonts w:eastAsia="Cambria"/>
                <w:bCs/>
                <w:sz w:val="20"/>
                <w:szCs w:val="20"/>
                <w:lang w:eastAsia="zh-CN"/>
              </w:rPr>
            </w:pP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>Утверждено</w:t>
            </w:r>
            <w:r>
              <w:rPr>
                <w:rFonts w:eastAsia="Cambria"/>
                <w:bCs/>
                <w:sz w:val="20"/>
                <w:szCs w:val="20"/>
                <w:lang w:eastAsia="zh-CN"/>
              </w:rPr>
              <w:t xml:space="preserve"> приказом 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департамента образования администрации </w:t>
            </w:r>
            <w:proofErr w:type="spellStart"/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>Старооскольского</w:t>
            </w:r>
            <w:proofErr w:type="spellEnd"/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городского округа от «</w:t>
            </w:r>
            <w:r w:rsidR="00C44405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17</w:t>
            </w:r>
            <w:r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» </w:t>
            </w:r>
            <w:r w:rsidR="00763CE9">
              <w:rPr>
                <w:rFonts w:eastAsia="Cambria"/>
                <w:bCs/>
                <w:sz w:val="20"/>
                <w:szCs w:val="20"/>
                <w:lang w:eastAsia="zh-CN"/>
              </w:rPr>
              <w:t>декабря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  <w:r w:rsidR="006D7B90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2024 г. № </w:t>
            </w:r>
            <w:r w:rsidR="00C44405">
              <w:rPr>
                <w:rFonts w:eastAsia="Cambria"/>
                <w:bCs/>
                <w:sz w:val="20"/>
                <w:szCs w:val="20"/>
                <w:lang w:eastAsia="zh-CN"/>
              </w:rPr>
              <w:t>1883</w:t>
            </w:r>
          </w:p>
        </w:tc>
      </w:tr>
    </w:tbl>
    <w:p w:rsidR="0034524A" w:rsidRDefault="0034524A" w:rsidP="00FE7A7B">
      <w:pPr>
        <w:pStyle w:val="20"/>
        <w:spacing w:after="0"/>
        <w:ind w:left="0" w:firstLine="5245"/>
      </w:pPr>
    </w:p>
    <w:p w:rsidR="0034524A" w:rsidRDefault="0034524A" w:rsidP="00FE7A7B">
      <w:pPr>
        <w:pStyle w:val="20"/>
        <w:spacing w:after="0"/>
        <w:ind w:left="0" w:firstLine="5245"/>
      </w:pPr>
    </w:p>
    <w:p w:rsidR="00FE7A7B" w:rsidRDefault="00FE7A7B" w:rsidP="00FE7A7B">
      <w:pPr>
        <w:pStyle w:val="20"/>
        <w:spacing w:after="0"/>
        <w:ind w:left="0" w:firstLine="5245"/>
      </w:pPr>
    </w:p>
    <w:p w:rsidR="00FE7A7B" w:rsidRDefault="00FE7A7B" w:rsidP="00FE7A7B">
      <w:pPr>
        <w:pStyle w:val="20"/>
        <w:spacing w:after="0"/>
        <w:ind w:left="0" w:firstLine="5245"/>
      </w:pPr>
    </w:p>
    <w:p w:rsidR="006A0AC5" w:rsidRDefault="006A0AC5" w:rsidP="00FE7A7B">
      <w:pPr>
        <w:pStyle w:val="1"/>
        <w:spacing w:after="280"/>
        <w:ind w:firstLine="0"/>
        <w:jc w:val="center"/>
        <w:rPr>
          <w:b/>
          <w:bCs/>
        </w:rPr>
      </w:pPr>
    </w:p>
    <w:p w:rsidR="00160B62" w:rsidRPr="00160B62" w:rsidRDefault="00FE7A7B" w:rsidP="00160B62">
      <w:pPr>
        <w:jc w:val="center"/>
        <w:rPr>
          <w:b/>
          <w:sz w:val="26"/>
          <w:szCs w:val="26"/>
        </w:rPr>
      </w:pPr>
      <w:r w:rsidRPr="00160B62">
        <w:rPr>
          <w:b/>
          <w:bCs/>
          <w:sz w:val="26"/>
          <w:szCs w:val="26"/>
        </w:rPr>
        <w:t>Состав оргкомитета муниципального творческого конкурса</w:t>
      </w:r>
      <w:r w:rsidRPr="00160B62">
        <w:rPr>
          <w:b/>
          <w:bCs/>
          <w:sz w:val="26"/>
          <w:szCs w:val="26"/>
        </w:rPr>
        <w:br/>
      </w:r>
      <w:r w:rsidR="00160B62" w:rsidRPr="00160B62">
        <w:rPr>
          <w:b/>
          <w:sz w:val="26"/>
          <w:szCs w:val="26"/>
        </w:rPr>
        <w:t>«</w:t>
      </w:r>
      <w:r w:rsidR="00160B62" w:rsidRPr="00160B62">
        <w:rPr>
          <w:b/>
          <w:bCs/>
          <w:sz w:val="26"/>
          <w:szCs w:val="26"/>
        </w:rPr>
        <w:t>Папа, мама, я – туристская семья</w:t>
      </w:r>
      <w:r w:rsidR="00160B62" w:rsidRPr="00160B62">
        <w:rPr>
          <w:b/>
          <w:sz w:val="26"/>
          <w:szCs w:val="26"/>
        </w:rPr>
        <w:t>», посвященного Году семьи</w:t>
      </w:r>
    </w:p>
    <w:p w:rsidR="00160B62" w:rsidRPr="004C4367" w:rsidRDefault="00160B62" w:rsidP="00160B62">
      <w:pPr>
        <w:jc w:val="center"/>
        <w:rPr>
          <w:b/>
          <w:sz w:val="26"/>
          <w:szCs w:val="26"/>
        </w:rPr>
      </w:pPr>
    </w:p>
    <w:p w:rsidR="007E7155" w:rsidRPr="007E7155" w:rsidRDefault="007E7155" w:rsidP="007E7155">
      <w:pPr>
        <w:tabs>
          <w:tab w:val="left" w:pos="993"/>
          <w:tab w:val="left" w:pos="1276"/>
        </w:tabs>
        <w:ind w:firstLine="709"/>
        <w:jc w:val="both"/>
        <w:rPr>
          <w:i/>
          <w:iCs/>
          <w:sz w:val="26"/>
          <w:szCs w:val="26"/>
        </w:rPr>
      </w:pPr>
      <w:r w:rsidRPr="007E7155">
        <w:rPr>
          <w:sz w:val="26"/>
          <w:szCs w:val="26"/>
        </w:rPr>
        <w:t xml:space="preserve">1. </w:t>
      </w:r>
      <w:proofErr w:type="spellStart"/>
      <w:r w:rsidRPr="007E7155">
        <w:rPr>
          <w:sz w:val="26"/>
          <w:szCs w:val="26"/>
        </w:rPr>
        <w:t>Костушевич</w:t>
      </w:r>
      <w:proofErr w:type="spellEnd"/>
      <w:r w:rsidRPr="007E7155">
        <w:rPr>
          <w:sz w:val="26"/>
          <w:szCs w:val="26"/>
        </w:rPr>
        <w:t xml:space="preserve"> Мария Анатольевна</w:t>
      </w:r>
      <w:r w:rsidR="006A0AC5" w:rsidRPr="007E7155">
        <w:rPr>
          <w:sz w:val="26"/>
          <w:szCs w:val="26"/>
        </w:rPr>
        <w:t xml:space="preserve">, начальник отдела воспитания и дополнительного образования департамента образования администрации </w:t>
      </w:r>
      <w:proofErr w:type="spellStart"/>
      <w:r w:rsidR="006A0AC5" w:rsidRPr="007E7155">
        <w:rPr>
          <w:sz w:val="26"/>
          <w:szCs w:val="26"/>
        </w:rPr>
        <w:t>Старооскольского</w:t>
      </w:r>
      <w:proofErr w:type="spellEnd"/>
      <w:r w:rsidR="006A0AC5" w:rsidRPr="007E7155">
        <w:rPr>
          <w:sz w:val="26"/>
          <w:szCs w:val="26"/>
        </w:rPr>
        <w:t xml:space="preserve"> городского округа, </w:t>
      </w:r>
      <w:r w:rsidR="006A0AC5" w:rsidRPr="007E7155">
        <w:rPr>
          <w:i/>
          <w:iCs/>
          <w:sz w:val="26"/>
          <w:szCs w:val="26"/>
        </w:rPr>
        <w:t>председатель оргкомитета.</w:t>
      </w:r>
    </w:p>
    <w:p w:rsidR="007E7155" w:rsidRPr="007E7155" w:rsidRDefault="007E7155" w:rsidP="007E7155">
      <w:pPr>
        <w:ind w:firstLine="709"/>
        <w:jc w:val="both"/>
        <w:rPr>
          <w:i/>
          <w:iCs/>
          <w:sz w:val="26"/>
          <w:szCs w:val="26"/>
        </w:rPr>
      </w:pPr>
      <w:r w:rsidRPr="007E7155">
        <w:rPr>
          <w:sz w:val="26"/>
          <w:szCs w:val="26"/>
        </w:rPr>
        <w:t xml:space="preserve">2. </w:t>
      </w:r>
      <w:r w:rsidR="006A0AC5" w:rsidRPr="007E7155">
        <w:rPr>
          <w:sz w:val="26"/>
          <w:szCs w:val="26"/>
        </w:rPr>
        <w:t xml:space="preserve">Черезов Геннадий Викторович, директор МБУ </w:t>
      </w:r>
      <w:proofErr w:type="gramStart"/>
      <w:r w:rsidR="006A0AC5" w:rsidRPr="007E7155">
        <w:rPr>
          <w:sz w:val="26"/>
          <w:szCs w:val="26"/>
        </w:rPr>
        <w:t>ДО</w:t>
      </w:r>
      <w:proofErr w:type="gramEnd"/>
      <w:r w:rsidR="006A0AC5" w:rsidRPr="007E7155">
        <w:rPr>
          <w:sz w:val="26"/>
          <w:szCs w:val="26"/>
        </w:rPr>
        <w:t xml:space="preserve"> «</w:t>
      </w:r>
      <w:proofErr w:type="gramStart"/>
      <w:r w:rsidR="006A0AC5" w:rsidRPr="007E7155">
        <w:rPr>
          <w:sz w:val="26"/>
          <w:szCs w:val="26"/>
        </w:rPr>
        <w:t>Центр</w:t>
      </w:r>
      <w:proofErr w:type="gramEnd"/>
      <w:r w:rsidR="006A0AC5" w:rsidRPr="007E7155">
        <w:rPr>
          <w:sz w:val="26"/>
          <w:szCs w:val="26"/>
        </w:rPr>
        <w:t xml:space="preserve"> детского и юношеского туризма и экскурсий», </w:t>
      </w:r>
      <w:r w:rsidR="006A0AC5" w:rsidRPr="007E7155">
        <w:rPr>
          <w:i/>
          <w:sz w:val="26"/>
          <w:szCs w:val="26"/>
        </w:rPr>
        <w:t>заместитель председателя</w:t>
      </w:r>
      <w:r w:rsidR="006A0AC5" w:rsidRPr="007E7155">
        <w:rPr>
          <w:sz w:val="26"/>
          <w:szCs w:val="26"/>
        </w:rPr>
        <w:t xml:space="preserve"> </w:t>
      </w:r>
      <w:r w:rsidR="006A0AC5" w:rsidRPr="007E7155">
        <w:rPr>
          <w:i/>
          <w:iCs/>
          <w:sz w:val="26"/>
          <w:szCs w:val="26"/>
        </w:rPr>
        <w:t>оргкомитета.</w:t>
      </w:r>
    </w:p>
    <w:p w:rsidR="007E7155" w:rsidRPr="007E7155" w:rsidRDefault="007E7155" w:rsidP="007E7155">
      <w:pPr>
        <w:ind w:firstLine="709"/>
        <w:jc w:val="both"/>
        <w:rPr>
          <w:i/>
          <w:iCs/>
          <w:sz w:val="26"/>
          <w:szCs w:val="26"/>
        </w:rPr>
      </w:pPr>
      <w:r w:rsidRPr="007E7155">
        <w:rPr>
          <w:sz w:val="26"/>
          <w:szCs w:val="26"/>
        </w:rPr>
        <w:t xml:space="preserve">3. </w:t>
      </w:r>
      <w:r w:rsidR="006A0AC5" w:rsidRPr="007E7155">
        <w:rPr>
          <w:sz w:val="26"/>
          <w:szCs w:val="26"/>
        </w:rPr>
        <w:t xml:space="preserve">Самойленко Мария Валерьевна, методист МБУ </w:t>
      </w:r>
      <w:proofErr w:type="gramStart"/>
      <w:r w:rsidR="006A0AC5" w:rsidRPr="007E7155">
        <w:rPr>
          <w:sz w:val="26"/>
          <w:szCs w:val="26"/>
        </w:rPr>
        <w:t>ДО</w:t>
      </w:r>
      <w:proofErr w:type="gramEnd"/>
      <w:r w:rsidR="006A0AC5" w:rsidRPr="007E7155">
        <w:rPr>
          <w:sz w:val="26"/>
          <w:szCs w:val="26"/>
        </w:rPr>
        <w:t xml:space="preserve"> «</w:t>
      </w:r>
      <w:proofErr w:type="gramStart"/>
      <w:r w:rsidR="006A0AC5" w:rsidRPr="007E7155">
        <w:rPr>
          <w:sz w:val="26"/>
          <w:szCs w:val="26"/>
        </w:rPr>
        <w:t>Центр</w:t>
      </w:r>
      <w:proofErr w:type="gramEnd"/>
      <w:r w:rsidR="006A0AC5" w:rsidRPr="007E7155">
        <w:rPr>
          <w:sz w:val="26"/>
          <w:szCs w:val="26"/>
        </w:rPr>
        <w:t xml:space="preserve"> детского и юношеского туризма и экскурсий», </w:t>
      </w:r>
      <w:r w:rsidR="006A0AC5" w:rsidRPr="007E7155">
        <w:rPr>
          <w:i/>
          <w:iCs/>
          <w:sz w:val="26"/>
          <w:szCs w:val="26"/>
        </w:rPr>
        <w:t>член оргкомитета.</w:t>
      </w:r>
    </w:p>
    <w:p w:rsidR="006A0AC5" w:rsidRDefault="007E7155" w:rsidP="007E7155">
      <w:pPr>
        <w:ind w:firstLine="709"/>
        <w:jc w:val="both"/>
        <w:rPr>
          <w:i/>
          <w:iCs/>
          <w:sz w:val="26"/>
          <w:szCs w:val="26"/>
        </w:rPr>
      </w:pPr>
      <w:r w:rsidRPr="007E7155">
        <w:rPr>
          <w:sz w:val="26"/>
          <w:szCs w:val="26"/>
        </w:rPr>
        <w:t xml:space="preserve">4. Бурцева Татьяна Владимировна, методист МБУ </w:t>
      </w:r>
      <w:proofErr w:type="gramStart"/>
      <w:r w:rsidRPr="007E7155">
        <w:rPr>
          <w:sz w:val="26"/>
          <w:szCs w:val="26"/>
        </w:rPr>
        <w:t>ДО</w:t>
      </w:r>
      <w:proofErr w:type="gramEnd"/>
      <w:r w:rsidRPr="007E7155">
        <w:rPr>
          <w:sz w:val="26"/>
          <w:szCs w:val="26"/>
        </w:rPr>
        <w:t xml:space="preserve"> «</w:t>
      </w:r>
      <w:proofErr w:type="gramStart"/>
      <w:r w:rsidRPr="007E7155">
        <w:rPr>
          <w:sz w:val="26"/>
          <w:szCs w:val="26"/>
        </w:rPr>
        <w:t>Центр</w:t>
      </w:r>
      <w:proofErr w:type="gramEnd"/>
      <w:r w:rsidRPr="007E7155">
        <w:rPr>
          <w:sz w:val="26"/>
          <w:szCs w:val="26"/>
        </w:rPr>
        <w:t xml:space="preserve"> детского и юношеского туризма и экскурсий»</w:t>
      </w:r>
      <w:r w:rsidR="006A0AC5" w:rsidRPr="007E7155">
        <w:rPr>
          <w:sz w:val="26"/>
          <w:szCs w:val="26"/>
        </w:rPr>
        <w:t xml:space="preserve">, </w:t>
      </w:r>
      <w:r w:rsidR="006A0AC5" w:rsidRPr="007E7155">
        <w:rPr>
          <w:i/>
          <w:iCs/>
          <w:sz w:val="26"/>
          <w:szCs w:val="26"/>
        </w:rPr>
        <w:t>член оргкомитета.</w:t>
      </w:r>
    </w:p>
    <w:p w:rsidR="00763CE9" w:rsidRDefault="00763CE9" w:rsidP="00763CE9">
      <w:pPr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851C8">
        <w:rPr>
          <w:sz w:val="26"/>
          <w:szCs w:val="26"/>
        </w:rPr>
        <w:t xml:space="preserve">Семендяева Елена Владимировна, педагог дополнительного образования МБУ </w:t>
      </w:r>
      <w:proofErr w:type="gramStart"/>
      <w:r w:rsidRPr="00F851C8">
        <w:rPr>
          <w:sz w:val="26"/>
          <w:szCs w:val="26"/>
        </w:rPr>
        <w:t>ДО</w:t>
      </w:r>
      <w:proofErr w:type="gramEnd"/>
      <w:r w:rsidRPr="00F851C8">
        <w:rPr>
          <w:sz w:val="26"/>
          <w:szCs w:val="26"/>
        </w:rPr>
        <w:t xml:space="preserve"> «</w:t>
      </w:r>
      <w:proofErr w:type="gramStart"/>
      <w:r w:rsidRPr="00F851C8">
        <w:rPr>
          <w:sz w:val="26"/>
          <w:szCs w:val="26"/>
        </w:rPr>
        <w:t>Центр</w:t>
      </w:r>
      <w:proofErr w:type="gramEnd"/>
      <w:r w:rsidRPr="00F851C8">
        <w:rPr>
          <w:sz w:val="26"/>
          <w:szCs w:val="26"/>
        </w:rPr>
        <w:t xml:space="preserve"> детского и юношеского туризма и экскурсий»</w:t>
      </w:r>
      <w:r>
        <w:rPr>
          <w:sz w:val="26"/>
          <w:szCs w:val="26"/>
        </w:rPr>
        <w:t xml:space="preserve">, </w:t>
      </w:r>
      <w:r w:rsidRPr="007E7155">
        <w:rPr>
          <w:i/>
          <w:iCs/>
          <w:sz w:val="26"/>
          <w:szCs w:val="26"/>
        </w:rPr>
        <w:t>член оргкомитета.</w:t>
      </w:r>
    </w:p>
    <w:p w:rsidR="00763CE9" w:rsidRPr="007E7155" w:rsidRDefault="00763CE9" w:rsidP="007E7155">
      <w:pPr>
        <w:ind w:firstLine="709"/>
        <w:jc w:val="both"/>
        <w:rPr>
          <w:sz w:val="26"/>
          <w:szCs w:val="26"/>
        </w:rPr>
      </w:pPr>
    </w:p>
    <w:p w:rsidR="006A0AC5" w:rsidRDefault="006A0AC5" w:rsidP="006A0AC5">
      <w:pPr>
        <w:pStyle w:val="1"/>
        <w:tabs>
          <w:tab w:val="left" w:pos="993"/>
          <w:tab w:val="left" w:pos="1274"/>
        </w:tabs>
        <w:jc w:val="both"/>
      </w:pPr>
    </w:p>
    <w:p w:rsidR="006A0AC5" w:rsidRDefault="006A0AC5" w:rsidP="006A0AC5">
      <w:pPr>
        <w:pStyle w:val="1"/>
        <w:tabs>
          <w:tab w:val="left" w:pos="993"/>
          <w:tab w:val="left" w:pos="1274"/>
        </w:tabs>
        <w:jc w:val="both"/>
      </w:pPr>
    </w:p>
    <w:tbl>
      <w:tblPr>
        <w:tblpPr w:leftFromText="180" w:rightFromText="180" w:vertAnchor="text" w:horzAnchor="margin" w:tblpXSpec="right" w:tblpY="-53"/>
        <w:tblW w:w="5863" w:type="dxa"/>
        <w:tblLook w:val="00A0" w:firstRow="1" w:lastRow="0" w:firstColumn="1" w:lastColumn="0" w:noHBand="0" w:noVBand="0"/>
      </w:tblPr>
      <w:tblGrid>
        <w:gridCol w:w="1384"/>
        <w:gridCol w:w="4479"/>
      </w:tblGrid>
      <w:tr w:rsidR="006A0AC5" w:rsidRPr="00A1066F" w:rsidTr="00586E35">
        <w:tc>
          <w:tcPr>
            <w:tcW w:w="1384" w:type="dxa"/>
          </w:tcPr>
          <w:p w:rsidR="006A0AC5" w:rsidRPr="00A1066F" w:rsidRDefault="006A0AC5" w:rsidP="00586E35">
            <w:pPr>
              <w:keepNext/>
              <w:keepLines/>
              <w:widowControl/>
              <w:autoSpaceDE/>
              <w:autoSpaceDN/>
              <w:spacing w:before="480" w:after="240" w:line="240" w:lineRule="atLeast"/>
              <w:jc w:val="right"/>
              <w:rPr>
                <w:rFonts w:ascii="Calibri" w:eastAsia="Cambria" w:hAnsi="Calibri"/>
                <w:color w:val="345A8A"/>
                <w:sz w:val="20"/>
                <w:szCs w:val="36"/>
              </w:rPr>
            </w:pPr>
          </w:p>
        </w:tc>
        <w:tc>
          <w:tcPr>
            <w:tcW w:w="4479" w:type="dxa"/>
          </w:tcPr>
          <w:p w:rsidR="006A0AC5" w:rsidRPr="00A1066F" w:rsidRDefault="006A0AC5" w:rsidP="00586E35">
            <w:pPr>
              <w:widowControl/>
              <w:suppressAutoHyphens/>
              <w:autoSpaceDE/>
              <w:autoSpaceDN/>
              <w:rPr>
                <w:rFonts w:eastAsia="Cambria"/>
                <w:bCs/>
                <w:sz w:val="20"/>
                <w:szCs w:val="20"/>
                <w:lang w:eastAsia="zh-CN"/>
              </w:rPr>
            </w:pP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>Приложение №</w:t>
            </w:r>
            <w:r>
              <w:rPr>
                <w:rFonts w:eastAsia="Cambria"/>
                <w:bCs/>
                <w:sz w:val="20"/>
                <w:szCs w:val="20"/>
                <w:lang w:eastAsia="zh-CN"/>
              </w:rPr>
              <w:t>3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</w:p>
          <w:p w:rsidR="006A0AC5" w:rsidRPr="00A1066F" w:rsidRDefault="006A0AC5" w:rsidP="00763CE9">
            <w:pPr>
              <w:widowControl/>
              <w:suppressAutoHyphens/>
              <w:autoSpaceDE/>
              <w:autoSpaceDN/>
              <w:rPr>
                <w:rFonts w:eastAsia="Cambria"/>
                <w:bCs/>
                <w:sz w:val="20"/>
                <w:szCs w:val="20"/>
                <w:lang w:eastAsia="zh-CN"/>
              </w:rPr>
            </w:pP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>Утверждено</w:t>
            </w:r>
            <w:r>
              <w:rPr>
                <w:rFonts w:eastAsia="Cambria"/>
                <w:bCs/>
                <w:sz w:val="20"/>
                <w:szCs w:val="20"/>
                <w:lang w:eastAsia="zh-CN"/>
              </w:rPr>
              <w:t xml:space="preserve"> приказом 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департамента образования администрации </w:t>
            </w:r>
            <w:proofErr w:type="spellStart"/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>Старооскольского</w:t>
            </w:r>
            <w:proofErr w:type="spellEnd"/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городского округа от «</w:t>
            </w:r>
            <w:r w:rsidR="00C44405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17</w:t>
            </w:r>
            <w:r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» </w:t>
            </w:r>
            <w:r w:rsidR="00763CE9">
              <w:rPr>
                <w:rFonts w:eastAsia="Cambria"/>
                <w:bCs/>
                <w:sz w:val="20"/>
                <w:szCs w:val="20"/>
                <w:lang w:eastAsia="zh-CN"/>
              </w:rPr>
              <w:t>декабря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  <w:r w:rsidR="006D7B90">
              <w:rPr>
                <w:rFonts w:eastAsia="Cambria"/>
                <w:bCs/>
                <w:sz w:val="20"/>
                <w:szCs w:val="20"/>
                <w:lang w:eastAsia="zh-CN"/>
              </w:rPr>
              <w:t xml:space="preserve"> </w:t>
            </w:r>
            <w:r w:rsidRPr="00A1066F">
              <w:rPr>
                <w:rFonts w:eastAsia="Cambria"/>
                <w:bCs/>
                <w:sz w:val="20"/>
                <w:szCs w:val="20"/>
                <w:lang w:eastAsia="zh-CN"/>
              </w:rPr>
              <w:t xml:space="preserve">2024 г. № </w:t>
            </w:r>
            <w:r w:rsidR="00C44405">
              <w:rPr>
                <w:rFonts w:eastAsia="Cambria"/>
                <w:bCs/>
                <w:sz w:val="20"/>
                <w:szCs w:val="20"/>
                <w:lang w:eastAsia="zh-CN"/>
              </w:rPr>
              <w:t>1883</w:t>
            </w:r>
            <w:bookmarkStart w:id="0" w:name="_GoBack"/>
            <w:bookmarkEnd w:id="0"/>
          </w:p>
        </w:tc>
      </w:tr>
    </w:tbl>
    <w:p w:rsidR="006A0AC5" w:rsidRDefault="006A0AC5" w:rsidP="006A0AC5">
      <w:pPr>
        <w:pStyle w:val="1"/>
        <w:tabs>
          <w:tab w:val="left" w:pos="993"/>
          <w:tab w:val="left" w:pos="1274"/>
        </w:tabs>
        <w:jc w:val="both"/>
      </w:pPr>
    </w:p>
    <w:p w:rsidR="00FE7A7B" w:rsidRDefault="00FE7A7B" w:rsidP="00FE7A7B">
      <w:pPr>
        <w:pStyle w:val="20"/>
        <w:spacing w:after="0"/>
        <w:ind w:left="0"/>
        <w:jc w:val="right"/>
      </w:pPr>
    </w:p>
    <w:p w:rsidR="00510008" w:rsidRDefault="00510008" w:rsidP="00510008">
      <w:pPr>
        <w:pStyle w:val="1"/>
        <w:ind w:firstLine="0"/>
        <w:jc w:val="center"/>
        <w:rPr>
          <w:b/>
          <w:bCs/>
        </w:rPr>
      </w:pPr>
    </w:p>
    <w:p w:rsidR="006A0AC5" w:rsidRDefault="006A0AC5" w:rsidP="00510008">
      <w:pPr>
        <w:pStyle w:val="1"/>
        <w:ind w:firstLine="0"/>
        <w:jc w:val="center"/>
        <w:rPr>
          <w:b/>
          <w:bCs/>
        </w:rPr>
      </w:pPr>
    </w:p>
    <w:p w:rsidR="006A0AC5" w:rsidRDefault="006A0AC5" w:rsidP="00510008">
      <w:pPr>
        <w:pStyle w:val="1"/>
        <w:ind w:firstLine="0"/>
        <w:jc w:val="center"/>
        <w:rPr>
          <w:b/>
          <w:bCs/>
        </w:rPr>
      </w:pPr>
    </w:p>
    <w:p w:rsidR="00160B62" w:rsidRPr="00160B62" w:rsidRDefault="00FE7A7B" w:rsidP="00160B62">
      <w:pPr>
        <w:jc w:val="center"/>
        <w:rPr>
          <w:b/>
          <w:sz w:val="26"/>
          <w:szCs w:val="26"/>
        </w:rPr>
      </w:pPr>
      <w:r w:rsidRPr="00160B62">
        <w:rPr>
          <w:b/>
          <w:bCs/>
          <w:sz w:val="26"/>
          <w:szCs w:val="26"/>
        </w:rPr>
        <w:t xml:space="preserve">Состав жюри </w:t>
      </w:r>
      <w:r w:rsidR="002254E7" w:rsidRPr="00160B62">
        <w:rPr>
          <w:b/>
          <w:bCs/>
          <w:sz w:val="26"/>
          <w:szCs w:val="26"/>
        </w:rPr>
        <w:t>муниципального творческого конкурса</w:t>
      </w:r>
      <w:r w:rsidR="002254E7" w:rsidRPr="00160B62">
        <w:rPr>
          <w:b/>
          <w:bCs/>
          <w:sz w:val="26"/>
          <w:szCs w:val="26"/>
        </w:rPr>
        <w:br/>
      </w:r>
      <w:r w:rsidR="00160B62" w:rsidRPr="00160B62">
        <w:rPr>
          <w:b/>
          <w:sz w:val="26"/>
          <w:szCs w:val="26"/>
        </w:rPr>
        <w:t>«</w:t>
      </w:r>
      <w:r w:rsidR="00160B62" w:rsidRPr="00160B62">
        <w:rPr>
          <w:b/>
          <w:bCs/>
          <w:sz w:val="26"/>
          <w:szCs w:val="26"/>
        </w:rPr>
        <w:t>Папа, мама, я – туристская семья</w:t>
      </w:r>
      <w:r w:rsidR="00160B62" w:rsidRPr="00160B62">
        <w:rPr>
          <w:b/>
          <w:sz w:val="26"/>
          <w:szCs w:val="26"/>
        </w:rPr>
        <w:t>», посвященного Году семьи</w:t>
      </w:r>
    </w:p>
    <w:p w:rsidR="00510008" w:rsidRDefault="00510008" w:rsidP="00510008">
      <w:pPr>
        <w:pStyle w:val="1"/>
        <w:ind w:firstLine="0"/>
        <w:jc w:val="center"/>
        <w:rPr>
          <w:b/>
          <w:bCs/>
        </w:rPr>
      </w:pPr>
    </w:p>
    <w:p w:rsidR="00160B62" w:rsidRPr="00F851C8" w:rsidRDefault="006A0AC5" w:rsidP="00160B62">
      <w:pPr>
        <w:ind w:firstLine="709"/>
        <w:jc w:val="both"/>
        <w:rPr>
          <w:sz w:val="26"/>
          <w:szCs w:val="26"/>
        </w:rPr>
      </w:pPr>
      <w:r w:rsidRPr="00F851C8">
        <w:rPr>
          <w:sz w:val="26"/>
          <w:szCs w:val="26"/>
        </w:rPr>
        <w:t xml:space="preserve">1. </w:t>
      </w:r>
      <w:r w:rsidR="00160B62">
        <w:rPr>
          <w:sz w:val="26"/>
          <w:szCs w:val="26"/>
        </w:rPr>
        <w:t>Самойленко Мария Валерьевна, методист</w:t>
      </w:r>
      <w:r w:rsidR="00160B62" w:rsidRPr="00F851C8">
        <w:rPr>
          <w:sz w:val="26"/>
          <w:szCs w:val="26"/>
        </w:rPr>
        <w:t xml:space="preserve"> МБУ </w:t>
      </w:r>
      <w:proofErr w:type="gramStart"/>
      <w:r w:rsidR="00160B62" w:rsidRPr="00F851C8">
        <w:rPr>
          <w:sz w:val="26"/>
          <w:szCs w:val="26"/>
        </w:rPr>
        <w:t>ДО</w:t>
      </w:r>
      <w:proofErr w:type="gramEnd"/>
      <w:r w:rsidR="00160B62" w:rsidRPr="00F851C8">
        <w:rPr>
          <w:sz w:val="26"/>
          <w:szCs w:val="26"/>
        </w:rPr>
        <w:t xml:space="preserve"> «</w:t>
      </w:r>
      <w:proofErr w:type="gramStart"/>
      <w:r w:rsidR="00160B62" w:rsidRPr="00F851C8">
        <w:rPr>
          <w:sz w:val="26"/>
          <w:szCs w:val="26"/>
        </w:rPr>
        <w:t>Центр</w:t>
      </w:r>
      <w:proofErr w:type="gramEnd"/>
      <w:r w:rsidR="00160B62" w:rsidRPr="00F851C8">
        <w:rPr>
          <w:sz w:val="26"/>
          <w:szCs w:val="26"/>
        </w:rPr>
        <w:t xml:space="preserve"> детского и юношеского туризма и экскурсий»</w:t>
      </w:r>
      <w:r w:rsidR="00160B62">
        <w:rPr>
          <w:sz w:val="26"/>
          <w:szCs w:val="26"/>
        </w:rPr>
        <w:t>;</w:t>
      </w:r>
    </w:p>
    <w:p w:rsidR="00160B62" w:rsidRPr="0081520B" w:rsidRDefault="006A0AC5" w:rsidP="00160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="00160B62" w:rsidRPr="00ED40F0">
        <w:rPr>
          <w:sz w:val="26"/>
          <w:szCs w:val="26"/>
        </w:rPr>
        <w:t>Сухорутченко</w:t>
      </w:r>
      <w:proofErr w:type="spellEnd"/>
      <w:r w:rsidR="00160B62" w:rsidRPr="00ED40F0">
        <w:rPr>
          <w:sz w:val="26"/>
          <w:szCs w:val="26"/>
        </w:rPr>
        <w:t xml:space="preserve"> Татьяна Юрьевна, методист МБУ </w:t>
      </w:r>
      <w:proofErr w:type="gramStart"/>
      <w:r w:rsidR="00160B62" w:rsidRPr="00ED40F0">
        <w:rPr>
          <w:sz w:val="26"/>
          <w:szCs w:val="26"/>
        </w:rPr>
        <w:t>ДО</w:t>
      </w:r>
      <w:proofErr w:type="gramEnd"/>
      <w:r w:rsidR="00160B62" w:rsidRPr="00ED40F0">
        <w:rPr>
          <w:sz w:val="26"/>
          <w:szCs w:val="26"/>
        </w:rPr>
        <w:t xml:space="preserve"> «</w:t>
      </w:r>
      <w:proofErr w:type="gramStart"/>
      <w:r w:rsidR="00160B62" w:rsidRPr="00ED40F0">
        <w:rPr>
          <w:sz w:val="26"/>
          <w:szCs w:val="26"/>
        </w:rPr>
        <w:t>Центр</w:t>
      </w:r>
      <w:proofErr w:type="gramEnd"/>
      <w:r w:rsidR="00160B62" w:rsidRPr="00ED40F0">
        <w:rPr>
          <w:sz w:val="26"/>
          <w:szCs w:val="26"/>
        </w:rPr>
        <w:t xml:space="preserve"> детского и </w:t>
      </w:r>
      <w:r w:rsidR="00160B62">
        <w:rPr>
          <w:sz w:val="26"/>
          <w:szCs w:val="26"/>
        </w:rPr>
        <w:t>юношеского туризма и экскурсий»</w:t>
      </w:r>
      <w:r w:rsidR="00160B62" w:rsidRPr="00ED40F0">
        <w:rPr>
          <w:sz w:val="26"/>
          <w:szCs w:val="26"/>
        </w:rPr>
        <w:t>.</w:t>
      </w:r>
    </w:p>
    <w:p w:rsidR="006A0AC5" w:rsidRDefault="006A0AC5" w:rsidP="006A0AC5">
      <w:pPr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3</w:t>
      </w:r>
      <w:r w:rsidRPr="00ED40F0">
        <w:rPr>
          <w:sz w:val="26"/>
          <w:szCs w:val="26"/>
        </w:rPr>
        <w:t xml:space="preserve">. Бурцева Татьяна Владимировна, методист МБУ </w:t>
      </w:r>
      <w:proofErr w:type="gramStart"/>
      <w:r w:rsidRPr="00ED40F0">
        <w:rPr>
          <w:sz w:val="26"/>
          <w:szCs w:val="26"/>
        </w:rPr>
        <w:t>ДО</w:t>
      </w:r>
      <w:proofErr w:type="gramEnd"/>
      <w:r w:rsidRPr="00ED40F0">
        <w:rPr>
          <w:sz w:val="26"/>
          <w:szCs w:val="26"/>
        </w:rPr>
        <w:t xml:space="preserve"> «</w:t>
      </w:r>
      <w:proofErr w:type="gramStart"/>
      <w:r w:rsidRPr="00ED40F0">
        <w:rPr>
          <w:sz w:val="26"/>
          <w:szCs w:val="26"/>
        </w:rPr>
        <w:t>Центр</w:t>
      </w:r>
      <w:proofErr w:type="gramEnd"/>
      <w:r w:rsidRPr="00ED40F0">
        <w:rPr>
          <w:sz w:val="26"/>
          <w:szCs w:val="26"/>
        </w:rPr>
        <w:t xml:space="preserve"> детского и </w:t>
      </w:r>
      <w:r>
        <w:rPr>
          <w:sz w:val="26"/>
          <w:szCs w:val="26"/>
        </w:rPr>
        <w:t>юношеского туризма и экскурсий»;</w:t>
      </w:r>
    </w:p>
    <w:p w:rsidR="00160B62" w:rsidRDefault="006A0AC5" w:rsidP="00160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D40F0">
        <w:rPr>
          <w:sz w:val="26"/>
          <w:szCs w:val="26"/>
        </w:rPr>
        <w:t xml:space="preserve">. </w:t>
      </w:r>
      <w:r w:rsidR="00160B62" w:rsidRPr="00ED40F0">
        <w:rPr>
          <w:sz w:val="26"/>
          <w:szCs w:val="26"/>
        </w:rPr>
        <w:t xml:space="preserve">Литвинова Анастасия Константиновна, </w:t>
      </w:r>
      <w:r w:rsidR="00160B62" w:rsidRPr="00F851C8">
        <w:rPr>
          <w:sz w:val="26"/>
          <w:szCs w:val="26"/>
        </w:rPr>
        <w:t xml:space="preserve">педагог дополнительного образования </w:t>
      </w:r>
      <w:r w:rsidR="00160B62" w:rsidRPr="00ED40F0">
        <w:rPr>
          <w:sz w:val="26"/>
          <w:szCs w:val="26"/>
        </w:rPr>
        <w:t xml:space="preserve">МБУ </w:t>
      </w:r>
      <w:proofErr w:type="gramStart"/>
      <w:r w:rsidR="00160B62" w:rsidRPr="00ED40F0">
        <w:rPr>
          <w:sz w:val="26"/>
          <w:szCs w:val="26"/>
        </w:rPr>
        <w:t>ДО</w:t>
      </w:r>
      <w:proofErr w:type="gramEnd"/>
      <w:r w:rsidR="00160B62" w:rsidRPr="00ED40F0">
        <w:rPr>
          <w:sz w:val="26"/>
          <w:szCs w:val="26"/>
        </w:rPr>
        <w:t xml:space="preserve"> «</w:t>
      </w:r>
      <w:proofErr w:type="gramStart"/>
      <w:r w:rsidR="00160B62" w:rsidRPr="00ED40F0">
        <w:rPr>
          <w:sz w:val="26"/>
          <w:szCs w:val="26"/>
        </w:rPr>
        <w:t>Центр</w:t>
      </w:r>
      <w:proofErr w:type="gramEnd"/>
      <w:r w:rsidR="00160B62" w:rsidRPr="00ED40F0">
        <w:rPr>
          <w:sz w:val="26"/>
          <w:szCs w:val="26"/>
        </w:rPr>
        <w:t xml:space="preserve"> детского и ю</w:t>
      </w:r>
      <w:r w:rsidR="00160B62">
        <w:rPr>
          <w:sz w:val="26"/>
          <w:szCs w:val="26"/>
        </w:rPr>
        <w:t>ношеского туризма и экскурсий»;</w:t>
      </w:r>
    </w:p>
    <w:p w:rsidR="006A0AC5" w:rsidRDefault="006A0AC5" w:rsidP="006A0A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 w:rsidRPr="00F851C8">
        <w:rPr>
          <w:sz w:val="26"/>
          <w:szCs w:val="26"/>
        </w:rPr>
        <w:t>Дудичева</w:t>
      </w:r>
      <w:proofErr w:type="spellEnd"/>
      <w:r w:rsidRPr="00F851C8">
        <w:rPr>
          <w:sz w:val="26"/>
          <w:szCs w:val="26"/>
        </w:rPr>
        <w:t xml:space="preserve"> Марина Альбертовна, педагог дополнительного образования МБУ </w:t>
      </w:r>
      <w:proofErr w:type="gramStart"/>
      <w:r w:rsidRPr="00F851C8">
        <w:rPr>
          <w:sz w:val="26"/>
          <w:szCs w:val="26"/>
        </w:rPr>
        <w:t>ДО</w:t>
      </w:r>
      <w:proofErr w:type="gramEnd"/>
      <w:r w:rsidRPr="00F851C8">
        <w:rPr>
          <w:sz w:val="26"/>
          <w:szCs w:val="26"/>
        </w:rPr>
        <w:t xml:space="preserve"> «</w:t>
      </w:r>
      <w:proofErr w:type="gramStart"/>
      <w:r w:rsidRPr="00F851C8">
        <w:rPr>
          <w:sz w:val="26"/>
          <w:szCs w:val="26"/>
        </w:rPr>
        <w:t>Центр</w:t>
      </w:r>
      <w:proofErr w:type="gramEnd"/>
      <w:r w:rsidRPr="00F851C8">
        <w:rPr>
          <w:sz w:val="26"/>
          <w:szCs w:val="26"/>
        </w:rPr>
        <w:t xml:space="preserve"> детского и юношеского туризма и экскурсий»</w:t>
      </w:r>
      <w:r>
        <w:rPr>
          <w:sz w:val="26"/>
          <w:szCs w:val="26"/>
        </w:rPr>
        <w:t>;</w:t>
      </w:r>
    </w:p>
    <w:p w:rsidR="006A0AC5" w:rsidRPr="00F851C8" w:rsidRDefault="006A0AC5" w:rsidP="006A0A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F851C8">
        <w:rPr>
          <w:sz w:val="26"/>
          <w:szCs w:val="26"/>
        </w:rPr>
        <w:t xml:space="preserve">Семендяева Елена Владимировна, педагог дополнительного образования МБУ </w:t>
      </w:r>
      <w:proofErr w:type="gramStart"/>
      <w:r w:rsidRPr="00F851C8">
        <w:rPr>
          <w:sz w:val="26"/>
          <w:szCs w:val="26"/>
        </w:rPr>
        <w:t>ДО</w:t>
      </w:r>
      <w:proofErr w:type="gramEnd"/>
      <w:r w:rsidRPr="00F851C8">
        <w:rPr>
          <w:sz w:val="26"/>
          <w:szCs w:val="26"/>
        </w:rPr>
        <w:t xml:space="preserve"> «</w:t>
      </w:r>
      <w:proofErr w:type="gramStart"/>
      <w:r w:rsidRPr="00F851C8">
        <w:rPr>
          <w:sz w:val="26"/>
          <w:szCs w:val="26"/>
        </w:rPr>
        <w:t>Центр</w:t>
      </w:r>
      <w:proofErr w:type="gramEnd"/>
      <w:r w:rsidRPr="00F851C8">
        <w:rPr>
          <w:sz w:val="26"/>
          <w:szCs w:val="26"/>
        </w:rPr>
        <w:t xml:space="preserve"> детского и юношеского туризма и экскурсий»</w:t>
      </w:r>
      <w:r>
        <w:rPr>
          <w:sz w:val="26"/>
          <w:szCs w:val="26"/>
        </w:rPr>
        <w:t>;</w:t>
      </w:r>
    </w:p>
    <w:p w:rsidR="006A0AC5" w:rsidRPr="00F851C8" w:rsidRDefault="006A0AC5" w:rsidP="006A0A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Самойленко Виталий Юрьевич, </w:t>
      </w:r>
      <w:r w:rsidRPr="00F851C8">
        <w:rPr>
          <w:sz w:val="26"/>
          <w:szCs w:val="26"/>
        </w:rPr>
        <w:t xml:space="preserve">педагог дополнительного образования МБУ </w:t>
      </w:r>
      <w:proofErr w:type="gramStart"/>
      <w:r w:rsidRPr="00F851C8">
        <w:rPr>
          <w:sz w:val="26"/>
          <w:szCs w:val="26"/>
        </w:rPr>
        <w:t>ДО</w:t>
      </w:r>
      <w:proofErr w:type="gramEnd"/>
      <w:r w:rsidRPr="00F851C8">
        <w:rPr>
          <w:sz w:val="26"/>
          <w:szCs w:val="26"/>
        </w:rPr>
        <w:t xml:space="preserve"> «</w:t>
      </w:r>
      <w:proofErr w:type="gramStart"/>
      <w:r w:rsidRPr="00F851C8">
        <w:rPr>
          <w:sz w:val="26"/>
          <w:szCs w:val="26"/>
        </w:rPr>
        <w:t>Центр</w:t>
      </w:r>
      <w:proofErr w:type="gramEnd"/>
      <w:r w:rsidRPr="00F851C8">
        <w:rPr>
          <w:sz w:val="26"/>
          <w:szCs w:val="26"/>
        </w:rPr>
        <w:t xml:space="preserve"> детского и юношеского туризма и экскурсий»</w:t>
      </w:r>
      <w:r>
        <w:rPr>
          <w:sz w:val="26"/>
          <w:szCs w:val="26"/>
        </w:rPr>
        <w:t>;</w:t>
      </w:r>
    </w:p>
    <w:p w:rsidR="006A0AC5" w:rsidRPr="00F851C8" w:rsidRDefault="006A0AC5" w:rsidP="006A0A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851C8">
        <w:rPr>
          <w:sz w:val="26"/>
          <w:szCs w:val="26"/>
        </w:rPr>
        <w:t xml:space="preserve">. Семендяева Евгения Сергеевна, педагог дополнительного образования МБУ </w:t>
      </w:r>
      <w:proofErr w:type="gramStart"/>
      <w:r w:rsidRPr="00F851C8">
        <w:rPr>
          <w:sz w:val="26"/>
          <w:szCs w:val="26"/>
        </w:rPr>
        <w:t>ДО</w:t>
      </w:r>
      <w:proofErr w:type="gramEnd"/>
      <w:r w:rsidRPr="00F851C8">
        <w:rPr>
          <w:sz w:val="26"/>
          <w:szCs w:val="26"/>
        </w:rPr>
        <w:t xml:space="preserve"> «</w:t>
      </w:r>
      <w:proofErr w:type="gramStart"/>
      <w:r w:rsidRPr="00F851C8">
        <w:rPr>
          <w:sz w:val="26"/>
          <w:szCs w:val="26"/>
        </w:rPr>
        <w:t>Центр</w:t>
      </w:r>
      <w:proofErr w:type="gramEnd"/>
      <w:r w:rsidRPr="00F851C8">
        <w:rPr>
          <w:sz w:val="26"/>
          <w:szCs w:val="26"/>
        </w:rPr>
        <w:t xml:space="preserve"> детского и юношеского туризма и экскурсий»</w:t>
      </w:r>
      <w:r>
        <w:rPr>
          <w:sz w:val="26"/>
          <w:szCs w:val="26"/>
        </w:rPr>
        <w:t>;</w:t>
      </w:r>
    </w:p>
    <w:p w:rsidR="007B72A4" w:rsidRPr="007E7155" w:rsidRDefault="006A0AC5" w:rsidP="00160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D40F0">
        <w:rPr>
          <w:sz w:val="26"/>
          <w:szCs w:val="26"/>
        </w:rPr>
        <w:t xml:space="preserve">. Семендяев Артем Алексеевич, педагог дополнительного образования МБУ </w:t>
      </w:r>
      <w:proofErr w:type="gramStart"/>
      <w:r w:rsidRPr="00ED40F0">
        <w:rPr>
          <w:sz w:val="26"/>
          <w:szCs w:val="26"/>
        </w:rPr>
        <w:t>ДО</w:t>
      </w:r>
      <w:proofErr w:type="gramEnd"/>
      <w:r w:rsidRPr="00ED40F0">
        <w:rPr>
          <w:sz w:val="26"/>
          <w:szCs w:val="26"/>
        </w:rPr>
        <w:t xml:space="preserve"> «</w:t>
      </w:r>
      <w:proofErr w:type="gramStart"/>
      <w:r w:rsidRPr="00ED40F0">
        <w:rPr>
          <w:sz w:val="26"/>
          <w:szCs w:val="26"/>
        </w:rPr>
        <w:t>Центр</w:t>
      </w:r>
      <w:proofErr w:type="gramEnd"/>
      <w:r w:rsidRPr="00ED40F0">
        <w:rPr>
          <w:sz w:val="26"/>
          <w:szCs w:val="26"/>
        </w:rPr>
        <w:t xml:space="preserve"> детского и юношеского туризма и экскурсий»</w:t>
      </w:r>
      <w:r w:rsidR="007E7155">
        <w:rPr>
          <w:sz w:val="26"/>
          <w:szCs w:val="26"/>
        </w:rPr>
        <w:t>.</w:t>
      </w:r>
    </w:p>
    <w:sectPr w:rsidR="007B72A4" w:rsidRPr="007E7155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EB7E9B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5547F3F"/>
    <w:multiLevelType w:val="hybridMultilevel"/>
    <w:tmpl w:val="C54CA598"/>
    <w:lvl w:ilvl="0" w:tplc="3AD8DD1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04112A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2" w:tplc="F0766D66">
      <w:numFmt w:val="bullet"/>
      <w:lvlText w:val="•"/>
      <w:lvlJc w:val="left"/>
      <w:pPr>
        <w:ind w:left="2728" w:hanging="164"/>
      </w:pPr>
      <w:rPr>
        <w:rFonts w:hint="default"/>
        <w:lang w:val="ru-RU" w:eastAsia="en-US" w:bidi="ar-SA"/>
      </w:rPr>
    </w:lvl>
    <w:lvl w:ilvl="3" w:tplc="6CB4D870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4" w:tplc="D222DFAA">
      <w:numFmt w:val="bullet"/>
      <w:lvlText w:val="•"/>
      <w:lvlJc w:val="left"/>
      <w:pPr>
        <w:ind w:left="4476" w:hanging="164"/>
      </w:pPr>
      <w:rPr>
        <w:rFonts w:hint="default"/>
        <w:lang w:val="ru-RU" w:eastAsia="en-US" w:bidi="ar-SA"/>
      </w:rPr>
    </w:lvl>
    <w:lvl w:ilvl="5" w:tplc="0CECFA88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EDBE2810">
      <w:numFmt w:val="bullet"/>
      <w:lvlText w:val="•"/>
      <w:lvlJc w:val="left"/>
      <w:pPr>
        <w:ind w:left="6224" w:hanging="164"/>
      </w:pPr>
      <w:rPr>
        <w:rFonts w:hint="default"/>
        <w:lang w:val="ru-RU" w:eastAsia="en-US" w:bidi="ar-SA"/>
      </w:rPr>
    </w:lvl>
    <w:lvl w:ilvl="7" w:tplc="4156EE3E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8" w:tplc="7D6891A8">
      <w:numFmt w:val="bullet"/>
      <w:lvlText w:val="•"/>
      <w:lvlJc w:val="left"/>
      <w:pPr>
        <w:ind w:left="7972" w:hanging="164"/>
      </w:pPr>
      <w:rPr>
        <w:rFonts w:hint="default"/>
        <w:lang w:val="ru-RU" w:eastAsia="en-US" w:bidi="ar-SA"/>
      </w:rPr>
    </w:lvl>
  </w:abstractNum>
  <w:abstractNum w:abstractNumId="2">
    <w:nsid w:val="16492365"/>
    <w:multiLevelType w:val="multilevel"/>
    <w:tmpl w:val="43244B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348A3"/>
    <w:multiLevelType w:val="multilevel"/>
    <w:tmpl w:val="2814CF12"/>
    <w:lvl w:ilvl="0">
      <w:start w:val="3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42"/>
      </w:pPr>
      <w:rPr>
        <w:rFonts w:hint="default"/>
        <w:lang w:val="ru-RU" w:eastAsia="en-US" w:bidi="ar-SA"/>
      </w:rPr>
    </w:lvl>
  </w:abstractNum>
  <w:abstractNum w:abstractNumId="4">
    <w:nsid w:val="2AC7469E"/>
    <w:multiLevelType w:val="hybridMultilevel"/>
    <w:tmpl w:val="A6269D12"/>
    <w:lvl w:ilvl="0" w:tplc="572A5A90">
      <w:start w:val="1"/>
      <w:numFmt w:val="decimal"/>
      <w:lvlText w:val="%1."/>
      <w:lvlJc w:val="left"/>
      <w:pPr>
        <w:ind w:left="41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8341D82">
      <w:numFmt w:val="bullet"/>
      <w:lvlText w:val="•"/>
      <w:lvlJc w:val="left"/>
      <w:pPr>
        <w:ind w:left="4662" w:hanging="283"/>
      </w:pPr>
      <w:rPr>
        <w:rFonts w:hint="default"/>
        <w:lang w:val="ru-RU" w:eastAsia="en-US" w:bidi="ar-SA"/>
      </w:rPr>
    </w:lvl>
    <w:lvl w:ilvl="2" w:tplc="6C86E708">
      <w:numFmt w:val="bullet"/>
      <w:lvlText w:val="•"/>
      <w:lvlJc w:val="left"/>
      <w:pPr>
        <w:ind w:left="5224" w:hanging="283"/>
      </w:pPr>
      <w:rPr>
        <w:rFonts w:hint="default"/>
        <w:lang w:val="ru-RU" w:eastAsia="en-US" w:bidi="ar-SA"/>
      </w:rPr>
    </w:lvl>
    <w:lvl w:ilvl="3" w:tplc="B7F0233A">
      <w:numFmt w:val="bullet"/>
      <w:lvlText w:val="•"/>
      <w:lvlJc w:val="left"/>
      <w:pPr>
        <w:ind w:left="5786" w:hanging="283"/>
      </w:pPr>
      <w:rPr>
        <w:rFonts w:hint="default"/>
        <w:lang w:val="ru-RU" w:eastAsia="en-US" w:bidi="ar-SA"/>
      </w:rPr>
    </w:lvl>
    <w:lvl w:ilvl="4" w:tplc="D8FE0D30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5" w:tplc="42C4C906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6C602CD4">
      <w:numFmt w:val="bullet"/>
      <w:lvlText w:val="•"/>
      <w:lvlJc w:val="left"/>
      <w:pPr>
        <w:ind w:left="7472" w:hanging="283"/>
      </w:pPr>
      <w:rPr>
        <w:rFonts w:hint="default"/>
        <w:lang w:val="ru-RU" w:eastAsia="en-US" w:bidi="ar-SA"/>
      </w:rPr>
    </w:lvl>
    <w:lvl w:ilvl="7" w:tplc="137854BE">
      <w:numFmt w:val="bullet"/>
      <w:lvlText w:val="•"/>
      <w:lvlJc w:val="left"/>
      <w:pPr>
        <w:ind w:left="8034" w:hanging="283"/>
      </w:pPr>
      <w:rPr>
        <w:rFonts w:hint="default"/>
        <w:lang w:val="ru-RU" w:eastAsia="en-US" w:bidi="ar-SA"/>
      </w:rPr>
    </w:lvl>
    <w:lvl w:ilvl="8" w:tplc="4FE67AC8">
      <w:numFmt w:val="bullet"/>
      <w:lvlText w:val="•"/>
      <w:lvlJc w:val="left"/>
      <w:pPr>
        <w:ind w:left="8596" w:hanging="283"/>
      </w:pPr>
      <w:rPr>
        <w:rFonts w:hint="default"/>
        <w:lang w:val="ru-RU" w:eastAsia="en-US" w:bidi="ar-SA"/>
      </w:rPr>
    </w:lvl>
  </w:abstractNum>
  <w:abstractNum w:abstractNumId="5">
    <w:nsid w:val="2AE251E1"/>
    <w:multiLevelType w:val="hybridMultilevel"/>
    <w:tmpl w:val="D944A424"/>
    <w:lvl w:ilvl="0" w:tplc="7CA0988C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86C80B0">
      <w:start w:val="5"/>
      <w:numFmt w:val="decimal"/>
      <w:lvlText w:val="%2."/>
      <w:lvlJc w:val="left"/>
      <w:pPr>
        <w:ind w:left="389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C28835C">
      <w:numFmt w:val="bullet"/>
      <w:lvlText w:val="•"/>
      <w:lvlJc w:val="left"/>
      <w:pPr>
        <w:ind w:left="4546" w:hanging="283"/>
      </w:pPr>
      <w:rPr>
        <w:rFonts w:hint="default"/>
        <w:lang w:val="ru-RU" w:eastAsia="en-US" w:bidi="ar-SA"/>
      </w:rPr>
    </w:lvl>
    <w:lvl w:ilvl="3" w:tplc="C69E3F32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4" w:tplc="CA826A62">
      <w:numFmt w:val="bullet"/>
      <w:lvlText w:val="•"/>
      <w:lvlJc w:val="left"/>
      <w:pPr>
        <w:ind w:left="5840" w:hanging="283"/>
      </w:pPr>
      <w:rPr>
        <w:rFonts w:hint="default"/>
        <w:lang w:val="ru-RU" w:eastAsia="en-US" w:bidi="ar-SA"/>
      </w:rPr>
    </w:lvl>
    <w:lvl w:ilvl="5" w:tplc="CF5A63A2">
      <w:numFmt w:val="bullet"/>
      <w:lvlText w:val="•"/>
      <w:lvlJc w:val="left"/>
      <w:pPr>
        <w:ind w:left="6486" w:hanging="283"/>
      </w:pPr>
      <w:rPr>
        <w:rFonts w:hint="default"/>
        <w:lang w:val="ru-RU" w:eastAsia="en-US" w:bidi="ar-SA"/>
      </w:rPr>
    </w:lvl>
    <w:lvl w:ilvl="6" w:tplc="D4020AD0">
      <w:numFmt w:val="bullet"/>
      <w:lvlText w:val="•"/>
      <w:lvlJc w:val="left"/>
      <w:pPr>
        <w:ind w:left="7133" w:hanging="283"/>
      </w:pPr>
      <w:rPr>
        <w:rFonts w:hint="default"/>
        <w:lang w:val="ru-RU" w:eastAsia="en-US" w:bidi="ar-SA"/>
      </w:rPr>
    </w:lvl>
    <w:lvl w:ilvl="7" w:tplc="2C6EC95C">
      <w:numFmt w:val="bullet"/>
      <w:lvlText w:val="•"/>
      <w:lvlJc w:val="left"/>
      <w:pPr>
        <w:ind w:left="7780" w:hanging="283"/>
      </w:pPr>
      <w:rPr>
        <w:rFonts w:hint="default"/>
        <w:lang w:val="ru-RU" w:eastAsia="en-US" w:bidi="ar-SA"/>
      </w:rPr>
    </w:lvl>
    <w:lvl w:ilvl="8" w:tplc="77FEBBE0">
      <w:numFmt w:val="bullet"/>
      <w:lvlText w:val="•"/>
      <w:lvlJc w:val="left"/>
      <w:pPr>
        <w:ind w:left="8426" w:hanging="283"/>
      </w:pPr>
      <w:rPr>
        <w:rFonts w:hint="default"/>
        <w:lang w:val="ru-RU" w:eastAsia="en-US" w:bidi="ar-SA"/>
      </w:rPr>
    </w:lvl>
  </w:abstractNum>
  <w:abstractNum w:abstractNumId="6">
    <w:nsid w:val="3C901E9B"/>
    <w:multiLevelType w:val="multilevel"/>
    <w:tmpl w:val="C4D82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B00771"/>
    <w:multiLevelType w:val="hybridMultilevel"/>
    <w:tmpl w:val="D9EE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B6849"/>
    <w:multiLevelType w:val="multilevel"/>
    <w:tmpl w:val="FC4C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57844"/>
    <w:multiLevelType w:val="multilevel"/>
    <w:tmpl w:val="1E54E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A35BED"/>
    <w:multiLevelType w:val="hybridMultilevel"/>
    <w:tmpl w:val="BC580408"/>
    <w:lvl w:ilvl="0" w:tplc="20B8A6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BBE1F28">
      <w:start w:val="1"/>
      <w:numFmt w:val="bullet"/>
      <w:lvlRestart w:val="0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2A6F654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C1C26A0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13AE254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2184330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2E88AEE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DBE3922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7F2A5FC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54179C"/>
    <w:multiLevelType w:val="hybridMultilevel"/>
    <w:tmpl w:val="F432B93A"/>
    <w:lvl w:ilvl="0" w:tplc="5AEEB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C8E98DA">
      <w:start w:val="1"/>
      <w:numFmt w:val="bullet"/>
      <w:lvlRestart w:val="0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CE895CA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88AD2EE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4B84E96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192FAD6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EDA9142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A84CDF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C68FC1A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DF61C6"/>
    <w:multiLevelType w:val="hybridMultilevel"/>
    <w:tmpl w:val="A1E678FE"/>
    <w:lvl w:ilvl="0" w:tplc="C484A2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/>
    <w:lvlOverride w:ilvl="8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380"/>
    <w:rsid w:val="000013C1"/>
    <w:rsid w:val="00005D12"/>
    <w:rsid w:val="000463EE"/>
    <w:rsid w:val="001139A7"/>
    <w:rsid w:val="00121F23"/>
    <w:rsid w:val="00160B62"/>
    <w:rsid w:val="002254E7"/>
    <w:rsid w:val="00295B26"/>
    <w:rsid w:val="002A5054"/>
    <w:rsid w:val="002B7FD1"/>
    <w:rsid w:val="0034524A"/>
    <w:rsid w:val="003543F3"/>
    <w:rsid w:val="003B112F"/>
    <w:rsid w:val="004055E6"/>
    <w:rsid w:val="004109F9"/>
    <w:rsid w:val="004900AB"/>
    <w:rsid w:val="004C4367"/>
    <w:rsid w:val="004E2D6C"/>
    <w:rsid w:val="00510008"/>
    <w:rsid w:val="00527D9F"/>
    <w:rsid w:val="00635B95"/>
    <w:rsid w:val="0064090A"/>
    <w:rsid w:val="00697BDB"/>
    <w:rsid w:val="006A0AC5"/>
    <w:rsid w:val="006D7B90"/>
    <w:rsid w:val="00763CE9"/>
    <w:rsid w:val="007B5A7B"/>
    <w:rsid w:val="007B72A4"/>
    <w:rsid w:val="007E7155"/>
    <w:rsid w:val="00804B5C"/>
    <w:rsid w:val="00866E75"/>
    <w:rsid w:val="0088294F"/>
    <w:rsid w:val="00943CC7"/>
    <w:rsid w:val="009548E7"/>
    <w:rsid w:val="009C14F3"/>
    <w:rsid w:val="009D5D8F"/>
    <w:rsid w:val="00A1066F"/>
    <w:rsid w:val="00A67E55"/>
    <w:rsid w:val="00A76483"/>
    <w:rsid w:val="00B22251"/>
    <w:rsid w:val="00B72B8D"/>
    <w:rsid w:val="00B765F2"/>
    <w:rsid w:val="00BA1A5A"/>
    <w:rsid w:val="00BC3885"/>
    <w:rsid w:val="00BC59DF"/>
    <w:rsid w:val="00BC5A95"/>
    <w:rsid w:val="00C057AF"/>
    <w:rsid w:val="00C433E7"/>
    <w:rsid w:val="00C44405"/>
    <w:rsid w:val="00C57E59"/>
    <w:rsid w:val="00C60490"/>
    <w:rsid w:val="00C7592F"/>
    <w:rsid w:val="00C83380"/>
    <w:rsid w:val="00D27EA3"/>
    <w:rsid w:val="00E3467D"/>
    <w:rsid w:val="00E46CEF"/>
    <w:rsid w:val="00E97C65"/>
    <w:rsid w:val="00EE018F"/>
    <w:rsid w:val="00EE2F47"/>
    <w:rsid w:val="00F07D14"/>
    <w:rsid w:val="00F21E97"/>
    <w:rsid w:val="00F35179"/>
    <w:rsid w:val="00FB01FE"/>
    <w:rsid w:val="00FC4753"/>
    <w:rsid w:val="00FE312A"/>
    <w:rsid w:val="00FE7A7B"/>
    <w:rsid w:val="00FE7E9F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3380"/>
    <w:pPr>
      <w:ind w:hanging="1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33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3380"/>
    <w:pPr>
      <w:spacing w:line="319" w:lineRule="exact"/>
      <w:ind w:left="1970" w:hanging="28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3380"/>
    <w:pPr>
      <w:spacing w:line="319" w:lineRule="exact"/>
      <w:ind w:left="119" w:hanging="36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C83380"/>
    <w:pPr>
      <w:spacing w:line="319" w:lineRule="exact"/>
      <w:ind w:left="1002" w:hanging="164"/>
    </w:pPr>
  </w:style>
  <w:style w:type="paragraph" w:customStyle="1" w:styleId="FR1">
    <w:name w:val="FR1"/>
    <w:rsid w:val="00C83380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8338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C83380"/>
    <w:pPr>
      <w:autoSpaceDE/>
      <w:autoSpaceDN/>
      <w:ind w:firstLine="400"/>
    </w:pPr>
    <w:rPr>
      <w:sz w:val="26"/>
      <w:szCs w:val="26"/>
    </w:rPr>
  </w:style>
  <w:style w:type="paragraph" w:customStyle="1" w:styleId="10">
    <w:name w:val="Обычный1"/>
    <w:qFormat/>
    <w:rsid w:val="00C83380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C833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3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380"/>
    <w:rPr>
      <w:rFonts w:ascii="Tahoma" w:eastAsia="Times New Roman" w:hAnsi="Tahoma" w:cs="Tahoma"/>
      <w:sz w:val="16"/>
      <w:szCs w:val="16"/>
    </w:rPr>
  </w:style>
  <w:style w:type="paragraph" w:customStyle="1" w:styleId="FirstParagraph">
    <w:name w:val="First Paragraph"/>
    <w:basedOn w:val="a3"/>
    <w:next w:val="a3"/>
    <w:uiPriority w:val="99"/>
    <w:rsid w:val="00D27EA3"/>
    <w:pPr>
      <w:widowControl/>
      <w:autoSpaceDE/>
      <w:autoSpaceDN/>
      <w:spacing w:before="180" w:after="180"/>
      <w:ind w:firstLine="0"/>
    </w:pPr>
    <w:rPr>
      <w:rFonts w:ascii="Cambria" w:eastAsia="Cambria" w:hAnsi="Cambria"/>
      <w:sz w:val="24"/>
      <w:szCs w:val="20"/>
      <w:lang w:val="en-US"/>
    </w:rPr>
  </w:style>
  <w:style w:type="paragraph" w:customStyle="1" w:styleId="Compact">
    <w:name w:val="Compact"/>
    <w:basedOn w:val="a3"/>
    <w:uiPriority w:val="99"/>
    <w:rsid w:val="00D27EA3"/>
    <w:pPr>
      <w:widowControl/>
      <w:autoSpaceDE/>
      <w:autoSpaceDN/>
      <w:spacing w:before="36" w:after="36"/>
      <w:ind w:firstLine="0"/>
    </w:pPr>
    <w:rPr>
      <w:rFonts w:ascii="Cambria" w:eastAsia="Cambria" w:hAnsi="Cambria"/>
      <w:sz w:val="24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21F23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E7A7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E7A7B"/>
    <w:pPr>
      <w:autoSpaceDE/>
      <w:autoSpaceDN/>
      <w:spacing w:after="350"/>
      <w:ind w:left="5260"/>
    </w:pPr>
    <w:rPr>
      <w:sz w:val="20"/>
      <w:szCs w:val="20"/>
    </w:rPr>
  </w:style>
  <w:style w:type="paragraph" w:styleId="aa">
    <w:name w:val="No Spacing"/>
    <w:qFormat/>
    <w:rsid w:val="006A0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605437eb614671c2d5c5db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-oskolturi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30</cp:revision>
  <cp:lastPrinted>2024-12-16T16:58:00Z</cp:lastPrinted>
  <dcterms:created xsi:type="dcterms:W3CDTF">2022-12-06T12:43:00Z</dcterms:created>
  <dcterms:modified xsi:type="dcterms:W3CDTF">2024-12-26T11:19:00Z</dcterms:modified>
</cp:coreProperties>
</file>