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B314E" w14:textId="77777777" w:rsidR="00C83380" w:rsidRPr="009E7BDA" w:rsidRDefault="003F2FA9" w:rsidP="00C83380">
      <w:pPr>
        <w:jc w:val="center"/>
        <w:rPr>
          <w:sz w:val="24"/>
          <w:szCs w:val="24"/>
        </w:rPr>
      </w:pPr>
      <w:r>
        <w:rPr>
          <w:noProof/>
          <w:lang w:eastAsia="ru-RU"/>
        </w:rPr>
        <w:pict w14:anchorId="282F8D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5.5pt;visibility:visible;mso-wrap-style:square">
            <v:imagedata r:id="rId6" o:title=""/>
          </v:shape>
        </w:pict>
      </w:r>
    </w:p>
    <w:p w14:paraId="455F6184" w14:textId="77777777" w:rsidR="001F249C" w:rsidRDefault="001F249C" w:rsidP="001F249C">
      <w:pPr>
        <w:pStyle w:val="Default"/>
      </w:pPr>
    </w:p>
    <w:p w14:paraId="772CD92B" w14:textId="77777777" w:rsidR="001F249C" w:rsidRDefault="001F249C" w:rsidP="001F249C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ДЕПАРТАМЕНТ ОБРАЗОВАНИЯ</w:t>
      </w:r>
    </w:p>
    <w:p w14:paraId="0E944D1F" w14:textId="77777777" w:rsidR="001F249C" w:rsidRDefault="001F249C" w:rsidP="001F249C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администрации Старооскольского</w:t>
      </w:r>
    </w:p>
    <w:p w14:paraId="6A5F5389" w14:textId="77777777" w:rsidR="00C83380" w:rsidRPr="00FF0C0D" w:rsidRDefault="001F249C" w:rsidP="001F249C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городского округа Белгородской области</w:t>
      </w:r>
    </w:p>
    <w:p w14:paraId="66148E3A" w14:textId="77777777" w:rsidR="00C83380" w:rsidRPr="009E7BDA" w:rsidRDefault="00C83380" w:rsidP="00C83380">
      <w:pPr>
        <w:rPr>
          <w:sz w:val="24"/>
          <w:szCs w:val="24"/>
        </w:rPr>
      </w:pPr>
    </w:p>
    <w:p w14:paraId="3DA130A5" w14:textId="77777777" w:rsidR="00C83380" w:rsidRPr="00911A6F" w:rsidRDefault="00C83380" w:rsidP="00C83380">
      <w:pPr>
        <w:jc w:val="center"/>
        <w:rPr>
          <w:b/>
          <w:bCs/>
        </w:rPr>
      </w:pPr>
      <w:r w:rsidRPr="009E7BDA">
        <w:rPr>
          <w:b/>
          <w:bCs/>
          <w:sz w:val="26"/>
          <w:szCs w:val="24"/>
        </w:rPr>
        <w:t>ПРИКАЗ</w:t>
      </w:r>
    </w:p>
    <w:p w14:paraId="6BD40128" w14:textId="77777777" w:rsidR="00C83380" w:rsidRDefault="00C83380" w:rsidP="00C83380">
      <w:pPr>
        <w:jc w:val="both"/>
        <w:rPr>
          <w:sz w:val="26"/>
          <w:szCs w:val="24"/>
        </w:rPr>
      </w:pPr>
      <w:r w:rsidRPr="009E7BDA">
        <w:rPr>
          <w:sz w:val="26"/>
          <w:szCs w:val="24"/>
        </w:rPr>
        <w:tab/>
      </w:r>
      <w:r w:rsidRPr="009E7BDA">
        <w:rPr>
          <w:sz w:val="26"/>
          <w:szCs w:val="24"/>
        </w:rPr>
        <w:tab/>
      </w:r>
      <w:r w:rsidRPr="009E7BDA">
        <w:rPr>
          <w:sz w:val="26"/>
          <w:szCs w:val="24"/>
        </w:rPr>
        <w:tab/>
      </w:r>
      <w:r w:rsidRPr="009E7BDA">
        <w:rPr>
          <w:sz w:val="26"/>
          <w:szCs w:val="24"/>
        </w:rPr>
        <w:tab/>
      </w:r>
      <w:r w:rsidRPr="009E7BDA">
        <w:rPr>
          <w:sz w:val="26"/>
          <w:szCs w:val="24"/>
        </w:rPr>
        <w:tab/>
      </w:r>
    </w:p>
    <w:p w14:paraId="3F3D45DB" w14:textId="584524D6" w:rsidR="00C83380" w:rsidRPr="009E7BDA" w:rsidRDefault="00142BAE" w:rsidP="00C0510A">
      <w:pPr>
        <w:jc w:val="both"/>
        <w:rPr>
          <w:sz w:val="26"/>
          <w:szCs w:val="24"/>
        </w:rPr>
      </w:pPr>
      <w:proofErr w:type="gramStart"/>
      <w:r>
        <w:rPr>
          <w:sz w:val="26"/>
          <w:szCs w:val="24"/>
        </w:rPr>
        <w:t>«</w:t>
      </w:r>
      <w:r w:rsidR="008D3631">
        <w:rPr>
          <w:sz w:val="26"/>
          <w:szCs w:val="24"/>
        </w:rPr>
        <w:t xml:space="preserve"> 18</w:t>
      </w:r>
      <w:proofErr w:type="gramEnd"/>
      <w:r w:rsidR="008D3631">
        <w:rPr>
          <w:sz w:val="26"/>
          <w:szCs w:val="24"/>
        </w:rPr>
        <w:t xml:space="preserve"> </w:t>
      </w:r>
      <w:r w:rsidR="00C83380" w:rsidRPr="00B44FF9">
        <w:rPr>
          <w:sz w:val="26"/>
          <w:szCs w:val="24"/>
        </w:rPr>
        <w:t>»</w:t>
      </w:r>
      <w:r w:rsidR="008D3631">
        <w:rPr>
          <w:sz w:val="26"/>
          <w:szCs w:val="24"/>
        </w:rPr>
        <w:t xml:space="preserve"> сентября</w:t>
      </w:r>
      <w:r w:rsidR="002432F1">
        <w:rPr>
          <w:sz w:val="26"/>
          <w:szCs w:val="24"/>
        </w:rPr>
        <w:t xml:space="preserve"> 2024 г.</w:t>
      </w:r>
      <w:r w:rsidR="00C83380">
        <w:rPr>
          <w:sz w:val="26"/>
          <w:szCs w:val="24"/>
        </w:rPr>
        <w:tab/>
      </w:r>
      <w:r w:rsidR="00167F41">
        <w:rPr>
          <w:sz w:val="26"/>
          <w:szCs w:val="24"/>
        </w:rPr>
        <w:t xml:space="preserve">                                               </w:t>
      </w:r>
      <w:r w:rsidR="00C83380">
        <w:rPr>
          <w:sz w:val="26"/>
          <w:szCs w:val="24"/>
        </w:rPr>
        <w:t xml:space="preserve">    </w:t>
      </w:r>
      <w:r w:rsidR="003A40EA">
        <w:rPr>
          <w:sz w:val="26"/>
          <w:szCs w:val="24"/>
        </w:rPr>
        <w:t xml:space="preserve">              </w:t>
      </w:r>
      <w:r w:rsidR="00C83380">
        <w:rPr>
          <w:sz w:val="26"/>
          <w:szCs w:val="24"/>
        </w:rPr>
        <w:t xml:space="preserve">      </w:t>
      </w:r>
      <w:r w:rsidR="00E70475">
        <w:rPr>
          <w:sz w:val="26"/>
          <w:szCs w:val="24"/>
        </w:rPr>
        <w:t xml:space="preserve">          </w:t>
      </w:r>
      <w:r w:rsidR="00C83380">
        <w:rPr>
          <w:sz w:val="26"/>
          <w:szCs w:val="24"/>
        </w:rPr>
        <w:t xml:space="preserve">    </w:t>
      </w:r>
      <w:r w:rsidR="00C83380" w:rsidRPr="00B44FF9">
        <w:rPr>
          <w:sz w:val="26"/>
          <w:szCs w:val="24"/>
        </w:rPr>
        <w:t>№</w:t>
      </w:r>
      <w:r w:rsidR="00C83380">
        <w:rPr>
          <w:sz w:val="26"/>
          <w:szCs w:val="24"/>
        </w:rPr>
        <w:t xml:space="preserve"> </w:t>
      </w:r>
      <w:r w:rsidR="008D3631">
        <w:rPr>
          <w:sz w:val="26"/>
          <w:szCs w:val="24"/>
        </w:rPr>
        <w:t>1268</w:t>
      </w:r>
    </w:p>
    <w:p w14:paraId="2CADB2CF" w14:textId="77777777" w:rsidR="00C83380" w:rsidRDefault="00C83380" w:rsidP="00C83380">
      <w:pPr>
        <w:jc w:val="both"/>
        <w:rPr>
          <w:sz w:val="26"/>
          <w:szCs w:val="26"/>
        </w:rPr>
      </w:pPr>
    </w:p>
    <w:p w14:paraId="1EB17748" w14:textId="77777777" w:rsidR="00C0510A" w:rsidRPr="00C15035" w:rsidRDefault="00C0510A" w:rsidP="00C83380">
      <w:pPr>
        <w:jc w:val="both"/>
        <w:rPr>
          <w:sz w:val="26"/>
          <w:szCs w:val="26"/>
        </w:rPr>
      </w:pPr>
    </w:p>
    <w:p w14:paraId="1939D4F5" w14:textId="77777777" w:rsidR="00121F23" w:rsidRPr="00C15035" w:rsidRDefault="00C83380" w:rsidP="00014682">
      <w:pPr>
        <w:jc w:val="both"/>
        <w:rPr>
          <w:sz w:val="26"/>
          <w:szCs w:val="26"/>
        </w:rPr>
      </w:pPr>
      <w:r w:rsidRPr="00C15035">
        <w:rPr>
          <w:sz w:val="26"/>
          <w:szCs w:val="26"/>
        </w:rPr>
        <w:t xml:space="preserve">О проведении муниципального </w:t>
      </w:r>
    </w:p>
    <w:p w14:paraId="5AAB7FA3" w14:textId="77777777" w:rsidR="004971E9" w:rsidRDefault="00121F23" w:rsidP="004971E9">
      <w:pPr>
        <w:jc w:val="both"/>
        <w:rPr>
          <w:sz w:val="26"/>
          <w:szCs w:val="26"/>
        </w:rPr>
      </w:pPr>
      <w:r w:rsidRPr="00C15035">
        <w:rPr>
          <w:sz w:val="26"/>
          <w:szCs w:val="26"/>
        </w:rPr>
        <w:t>т</w:t>
      </w:r>
      <w:r w:rsidR="00C83380" w:rsidRPr="00C15035">
        <w:rPr>
          <w:sz w:val="26"/>
          <w:szCs w:val="26"/>
        </w:rPr>
        <w:t>ворческого</w:t>
      </w:r>
      <w:r w:rsidRPr="00C15035">
        <w:rPr>
          <w:sz w:val="26"/>
          <w:szCs w:val="26"/>
        </w:rPr>
        <w:t xml:space="preserve"> </w:t>
      </w:r>
      <w:r w:rsidR="00C83380" w:rsidRPr="00C15035">
        <w:rPr>
          <w:sz w:val="26"/>
          <w:szCs w:val="26"/>
        </w:rPr>
        <w:t>конкурса</w:t>
      </w:r>
      <w:r w:rsidR="005205ED">
        <w:rPr>
          <w:sz w:val="26"/>
          <w:szCs w:val="26"/>
        </w:rPr>
        <w:t xml:space="preserve"> «Я в музее», </w:t>
      </w:r>
    </w:p>
    <w:p w14:paraId="004C78BE" w14:textId="77777777" w:rsidR="00C15035" w:rsidRDefault="005205ED" w:rsidP="004971E9">
      <w:pPr>
        <w:jc w:val="both"/>
        <w:rPr>
          <w:lang w:bidi="ru-RU"/>
        </w:rPr>
      </w:pPr>
      <w:r>
        <w:rPr>
          <w:sz w:val="26"/>
          <w:szCs w:val="26"/>
        </w:rPr>
        <w:t>посвященного Году семьи</w:t>
      </w:r>
      <w:r w:rsidR="00C83380" w:rsidRPr="00C15035">
        <w:rPr>
          <w:sz w:val="26"/>
          <w:szCs w:val="26"/>
        </w:rPr>
        <w:t xml:space="preserve"> </w:t>
      </w:r>
    </w:p>
    <w:p w14:paraId="10C0D36A" w14:textId="77777777" w:rsidR="008F0BBA" w:rsidRPr="004971E9" w:rsidRDefault="008F0BBA" w:rsidP="00C15035">
      <w:pPr>
        <w:pStyle w:val="1"/>
        <w:tabs>
          <w:tab w:val="left" w:pos="1309"/>
        </w:tabs>
        <w:ind w:firstLine="0"/>
        <w:contextualSpacing/>
        <w:jc w:val="both"/>
        <w:rPr>
          <w:sz w:val="24"/>
          <w:szCs w:val="24"/>
          <w:lang w:bidi="ru-RU"/>
        </w:rPr>
      </w:pPr>
    </w:p>
    <w:p w14:paraId="507B3A70" w14:textId="77777777" w:rsidR="004971E9" w:rsidRDefault="004971E9" w:rsidP="004971E9">
      <w:pPr>
        <w:pStyle w:val="Default"/>
        <w:rPr>
          <w:lang w:bidi="ru-RU"/>
        </w:rPr>
      </w:pPr>
    </w:p>
    <w:p w14:paraId="227DB3FC" w14:textId="20D61BF9" w:rsidR="00C83380" w:rsidRPr="004971E9" w:rsidRDefault="00C83380" w:rsidP="00D46855">
      <w:pPr>
        <w:pStyle w:val="Default"/>
        <w:jc w:val="both"/>
        <w:rPr>
          <w:sz w:val="26"/>
          <w:szCs w:val="26"/>
        </w:rPr>
      </w:pPr>
      <w:r w:rsidRPr="004971E9">
        <w:rPr>
          <w:sz w:val="26"/>
          <w:szCs w:val="26"/>
          <w:lang w:bidi="ru-RU"/>
        </w:rPr>
        <w:t>В</w:t>
      </w:r>
      <w:r w:rsidR="00167F41">
        <w:rPr>
          <w:sz w:val="26"/>
          <w:szCs w:val="26"/>
          <w:lang w:bidi="ru-RU"/>
        </w:rPr>
        <w:t xml:space="preserve"> целях </w:t>
      </w:r>
      <w:r w:rsidR="00167F41" w:rsidRPr="00D46855">
        <w:rPr>
          <w:sz w:val="26"/>
          <w:szCs w:val="26"/>
          <w:lang w:bidi="ru-RU"/>
        </w:rPr>
        <w:t>развития интереса детей к музеям</w:t>
      </w:r>
      <w:r w:rsidRPr="004971E9">
        <w:rPr>
          <w:sz w:val="26"/>
          <w:szCs w:val="26"/>
          <w:lang w:bidi="ru-RU"/>
        </w:rPr>
        <w:t xml:space="preserve"> </w:t>
      </w:r>
      <w:r w:rsidR="005205ED" w:rsidRPr="004971E9">
        <w:rPr>
          <w:sz w:val="26"/>
          <w:szCs w:val="26"/>
          <w:lang w:bidi="ru-RU"/>
        </w:rPr>
        <w:t xml:space="preserve">и в </w:t>
      </w:r>
      <w:r w:rsidR="008F0BBA" w:rsidRPr="004971E9">
        <w:rPr>
          <w:sz w:val="26"/>
          <w:szCs w:val="26"/>
          <w:lang w:bidi="ru-RU"/>
        </w:rPr>
        <w:t>соответствии с планом мероприятий</w:t>
      </w:r>
      <w:r w:rsidR="004971E9" w:rsidRPr="004971E9">
        <w:rPr>
          <w:sz w:val="26"/>
          <w:szCs w:val="26"/>
          <w:lang w:bidi="ru-RU"/>
        </w:rPr>
        <w:t xml:space="preserve"> </w:t>
      </w:r>
      <w:r w:rsidR="00D46855">
        <w:rPr>
          <w:bCs/>
          <w:sz w:val="26"/>
          <w:szCs w:val="26"/>
        </w:rPr>
        <w:t>д</w:t>
      </w:r>
      <w:r w:rsidR="004971E9" w:rsidRPr="004971E9">
        <w:rPr>
          <w:bCs/>
          <w:sz w:val="26"/>
          <w:szCs w:val="26"/>
        </w:rPr>
        <w:t>епартамента образования</w:t>
      </w:r>
      <w:r w:rsidR="00284105">
        <w:rPr>
          <w:sz w:val="26"/>
          <w:szCs w:val="26"/>
        </w:rPr>
        <w:t xml:space="preserve"> </w:t>
      </w:r>
      <w:r w:rsidR="004971E9" w:rsidRPr="004971E9">
        <w:rPr>
          <w:bCs/>
          <w:sz w:val="26"/>
          <w:szCs w:val="26"/>
        </w:rPr>
        <w:t>администрации Старооскольского городского округа Белгородской области</w:t>
      </w:r>
      <w:r w:rsidR="008F0BBA" w:rsidRPr="004971E9">
        <w:rPr>
          <w:sz w:val="26"/>
          <w:szCs w:val="26"/>
          <w:lang w:bidi="ru-RU"/>
        </w:rPr>
        <w:t xml:space="preserve">, посвященных </w:t>
      </w:r>
      <w:r w:rsidR="00375E3B" w:rsidRPr="004971E9">
        <w:rPr>
          <w:sz w:val="26"/>
          <w:szCs w:val="26"/>
          <w:lang w:bidi="ru-RU"/>
        </w:rPr>
        <w:t>защите семьи и сохранению традиционных ценностей,</w:t>
      </w:r>
    </w:p>
    <w:p w14:paraId="4B6E99AC" w14:textId="77777777" w:rsidR="00C15035" w:rsidRPr="00C15035" w:rsidRDefault="00C15035" w:rsidP="00C83380">
      <w:pPr>
        <w:ind w:firstLine="709"/>
        <w:jc w:val="center"/>
        <w:rPr>
          <w:b/>
          <w:bCs/>
          <w:sz w:val="26"/>
          <w:szCs w:val="26"/>
        </w:rPr>
      </w:pPr>
    </w:p>
    <w:p w14:paraId="6D0A2E21" w14:textId="77777777" w:rsidR="00C83380" w:rsidRPr="00C15035" w:rsidRDefault="00C83380" w:rsidP="00C83380">
      <w:pPr>
        <w:ind w:firstLine="709"/>
        <w:jc w:val="center"/>
        <w:rPr>
          <w:b/>
          <w:bCs/>
          <w:sz w:val="26"/>
          <w:szCs w:val="26"/>
        </w:rPr>
      </w:pPr>
      <w:r w:rsidRPr="00C15035">
        <w:rPr>
          <w:b/>
          <w:bCs/>
          <w:sz w:val="26"/>
          <w:szCs w:val="26"/>
        </w:rPr>
        <w:t>п р и к а з ы в а ю:</w:t>
      </w:r>
    </w:p>
    <w:p w14:paraId="3A988F3D" w14:textId="77777777" w:rsidR="00C83380" w:rsidRPr="00C15035" w:rsidRDefault="00C83380" w:rsidP="00C83380">
      <w:pPr>
        <w:ind w:firstLine="709"/>
        <w:jc w:val="center"/>
        <w:rPr>
          <w:sz w:val="26"/>
          <w:szCs w:val="26"/>
        </w:rPr>
      </w:pPr>
    </w:p>
    <w:p w14:paraId="09BBFCB1" w14:textId="359CA14B" w:rsidR="00C83380" w:rsidRPr="00C15035" w:rsidRDefault="00C83380" w:rsidP="00E70475">
      <w:pPr>
        <w:ind w:firstLine="709"/>
        <w:jc w:val="both"/>
        <w:rPr>
          <w:sz w:val="26"/>
          <w:szCs w:val="26"/>
        </w:rPr>
      </w:pPr>
      <w:r w:rsidRPr="00C15035">
        <w:rPr>
          <w:sz w:val="26"/>
          <w:szCs w:val="26"/>
          <w:lang w:eastAsia="ar-SA"/>
        </w:rPr>
        <w:t>1. Провести с</w:t>
      </w:r>
      <w:r w:rsidR="00D46855">
        <w:rPr>
          <w:sz w:val="26"/>
          <w:szCs w:val="26"/>
          <w:lang w:eastAsia="ar-SA"/>
        </w:rPr>
        <w:t xml:space="preserve"> 20 сентября</w:t>
      </w:r>
      <w:r w:rsidRPr="00C15035">
        <w:rPr>
          <w:sz w:val="26"/>
          <w:szCs w:val="26"/>
          <w:lang w:eastAsia="ar-SA"/>
        </w:rPr>
        <w:t xml:space="preserve"> </w:t>
      </w:r>
      <w:r w:rsidR="00995E68">
        <w:rPr>
          <w:sz w:val="26"/>
          <w:szCs w:val="26"/>
          <w:lang w:eastAsia="ar-SA"/>
        </w:rPr>
        <w:t xml:space="preserve">по </w:t>
      </w:r>
      <w:r w:rsidR="00D46855">
        <w:rPr>
          <w:sz w:val="26"/>
          <w:szCs w:val="26"/>
          <w:lang w:eastAsia="ar-SA"/>
        </w:rPr>
        <w:t>14</w:t>
      </w:r>
      <w:r w:rsidR="00995E68">
        <w:rPr>
          <w:sz w:val="26"/>
          <w:szCs w:val="26"/>
          <w:lang w:eastAsia="ar-SA"/>
        </w:rPr>
        <w:t xml:space="preserve"> </w:t>
      </w:r>
      <w:r w:rsidR="00D46855">
        <w:rPr>
          <w:sz w:val="26"/>
          <w:szCs w:val="26"/>
          <w:lang w:eastAsia="ar-SA"/>
        </w:rPr>
        <w:t>октября</w:t>
      </w:r>
      <w:r w:rsidRPr="00C15035">
        <w:rPr>
          <w:sz w:val="26"/>
          <w:szCs w:val="26"/>
          <w:lang w:eastAsia="ar-SA"/>
        </w:rPr>
        <w:t xml:space="preserve"> 202</w:t>
      </w:r>
      <w:r w:rsidR="005E63B8">
        <w:rPr>
          <w:sz w:val="26"/>
          <w:szCs w:val="26"/>
          <w:lang w:eastAsia="ar-SA"/>
        </w:rPr>
        <w:t>4</w:t>
      </w:r>
      <w:r w:rsidR="00C15035" w:rsidRPr="00C15035">
        <w:rPr>
          <w:sz w:val="26"/>
          <w:szCs w:val="26"/>
          <w:lang w:eastAsia="ar-SA"/>
        </w:rPr>
        <w:t xml:space="preserve"> </w:t>
      </w:r>
      <w:r w:rsidRPr="00C15035">
        <w:rPr>
          <w:sz w:val="26"/>
          <w:szCs w:val="26"/>
          <w:lang w:eastAsia="ar-SA"/>
        </w:rPr>
        <w:t>года муниципальный творческий конкурс</w:t>
      </w:r>
      <w:r w:rsidR="00C15035" w:rsidRPr="00C15035">
        <w:rPr>
          <w:sz w:val="26"/>
          <w:szCs w:val="26"/>
          <w:lang w:eastAsia="ar-SA"/>
        </w:rPr>
        <w:t xml:space="preserve"> рисунков</w:t>
      </w:r>
      <w:r w:rsidR="00A0088D">
        <w:rPr>
          <w:sz w:val="26"/>
          <w:szCs w:val="26"/>
          <w:lang w:eastAsia="ar-SA"/>
        </w:rPr>
        <w:t xml:space="preserve"> и фотографии</w:t>
      </w:r>
      <w:r w:rsidRPr="00C15035">
        <w:rPr>
          <w:sz w:val="26"/>
          <w:szCs w:val="26"/>
          <w:lang w:eastAsia="ar-SA"/>
        </w:rPr>
        <w:t xml:space="preserve"> </w:t>
      </w:r>
      <w:r w:rsidR="00C15035" w:rsidRPr="00C15035">
        <w:rPr>
          <w:sz w:val="26"/>
          <w:szCs w:val="26"/>
        </w:rPr>
        <w:t>«</w:t>
      </w:r>
      <w:r w:rsidR="00375E3B">
        <w:rPr>
          <w:sz w:val="26"/>
          <w:szCs w:val="26"/>
        </w:rPr>
        <w:t>Я в музее</w:t>
      </w:r>
      <w:r w:rsidR="00C15035" w:rsidRPr="00C15035">
        <w:rPr>
          <w:sz w:val="26"/>
          <w:szCs w:val="26"/>
        </w:rPr>
        <w:t xml:space="preserve">» </w:t>
      </w:r>
      <w:r w:rsidRPr="00C15035">
        <w:rPr>
          <w:sz w:val="26"/>
          <w:szCs w:val="26"/>
        </w:rPr>
        <w:t>(далее – Конкурс)</w:t>
      </w:r>
      <w:r w:rsidR="00F07D14" w:rsidRPr="00C15035">
        <w:rPr>
          <w:sz w:val="26"/>
          <w:szCs w:val="26"/>
        </w:rPr>
        <w:t>.</w:t>
      </w:r>
    </w:p>
    <w:p w14:paraId="0BD9CA80" w14:textId="77777777" w:rsidR="00C83380" w:rsidRPr="00C15035" w:rsidRDefault="00C83380" w:rsidP="00E70475">
      <w:pPr>
        <w:ind w:firstLine="709"/>
        <w:jc w:val="both"/>
        <w:rPr>
          <w:sz w:val="26"/>
          <w:szCs w:val="26"/>
          <w:lang w:eastAsia="ar-SA"/>
        </w:rPr>
      </w:pPr>
      <w:r w:rsidRPr="00C15035">
        <w:rPr>
          <w:sz w:val="26"/>
          <w:szCs w:val="26"/>
          <w:lang w:eastAsia="ar-SA"/>
        </w:rPr>
        <w:t>2. Утвердить положение о проведении Конкурса (приложение №1).</w:t>
      </w:r>
    </w:p>
    <w:p w14:paraId="3D3A4CD1" w14:textId="77777777" w:rsidR="00C83380" w:rsidRPr="00C15035" w:rsidRDefault="00C83380" w:rsidP="00E70475">
      <w:pPr>
        <w:ind w:firstLine="709"/>
        <w:jc w:val="both"/>
        <w:rPr>
          <w:sz w:val="26"/>
          <w:szCs w:val="26"/>
          <w:lang w:eastAsia="ar-SA"/>
        </w:rPr>
      </w:pPr>
      <w:r w:rsidRPr="00C15035">
        <w:rPr>
          <w:sz w:val="26"/>
          <w:szCs w:val="26"/>
          <w:lang w:eastAsia="ar-SA"/>
        </w:rPr>
        <w:t>3. Утвердить состав оргкомитета (приложение №2), состав жюри Конкурса (приложение №3)</w:t>
      </w:r>
      <w:r w:rsidRPr="00C15035">
        <w:rPr>
          <w:sz w:val="26"/>
          <w:szCs w:val="26"/>
        </w:rPr>
        <w:t>.</w:t>
      </w:r>
      <w:r w:rsidR="00E70475">
        <w:rPr>
          <w:sz w:val="26"/>
          <w:szCs w:val="26"/>
          <w:lang w:eastAsia="ar-SA"/>
        </w:rPr>
        <w:t xml:space="preserve"> </w:t>
      </w:r>
    </w:p>
    <w:p w14:paraId="00A1D03C" w14:textId="77777777" w:rsidR="00C83380" w:rsidRDefault="00C83380" w:rsidP="00E70475">
      <w:pPr>
        <w:tabs>
          <w:tab w:val="num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EA79E5">
        <w:rPr>
          <w:sz w:val="26"/>
          <w:szCs w:val="26"/>
        </w:rPr>
        <w:t xml:space="preserve">. Ответственность за организацию и проведение </w:t>
      </w:r>
      <w:r>
        <w:rPr>
          <w:sz w:val="26"/>
          <w:szCs w:val="26"/>
          <w:lang w:eastAsia="ar-SA"/>
        </w:rPr>
        <w:t xml:space="preserve">Конкурса </w:t>
      </w:r>
      <w:r w:rsidRPr="00EA79E5">
        <w:rPr>
          <w:sz w:val="26"/>
          <w:szCs w:val="26"/>
        </w:rPr>
        <w:t xml:space="preserve">возложить </w:t>
      </w:r>
      <w:r>
        <w:rPr>
          <w:sz w:val="26"/>
          <w:szCs w:val="26"/>
        </w:rPr>
        <w:t>на МБУ ДО «Центр</w:t>
      </w:r>
      <w:r w:rsidRPr="007675B3">
        <w:rPr>
          <w:sz w:val="26"/>
          <w:szCs w:val="26"/>
        </w:rPr>
        <w:t xml:space="preserve"> детского и юношеского туризма и экскурсий</w:t>
      </w:r>
      <w:r>
        <w:rPr>
          <w:sz w:val="26"/>
          <w:szCs w:val="26"/>
        </w:rPr>
        <w:t>»</w:t>
      </w:r>
      <w:r w:rsidRPr="007675B3">
        <w:rPr>
          <w:sz w:val="26"/>
          <w:szCs w:val="26"/>
        </w:rPr>
        <w:t xml:space="preserve"> </w:t>
      </w:r>
      <w:r w:rsidR="00C15035">
        <w:rPr>
          <w:sz w:val="26"/>
          <w:szCs w:val="26"/>
        </w:rPr>
        <w:t>(директора Черезова Г.В.</w:t>
      </w:r>
      <w:r>
        <w:rPr>
          <w:sz w:val="26"/>
          <w:szCs w:val="26"/>
        </w:rPr>
        <w:t>).</w:t>
      </w:r>
    </w:p>
    <w:p w14:paraId="5ABE4D43" w14:textId="77777777" w:rsidR="00C83380" w:rsidRPr="00804885" w:rsidRDefault="00C83380" w:rsidP="00E70475">
      <w:pPr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5. </w:t>
      </w:r>
      <w:r w:rsidRPr="00804885">
        <w:rPr>
          <w:sz w:val="26"/>
          <w:szCs w:val="26"/>
          <w:lang w:eastAsia="ar-SA"/>
        </w:rPr>
        <w:t xml:space="preserve">Руководителям образовательных организаций Старооскольского городского округа </w:t>
      </w:r>
      <w:r>
        <w:rPr>
          <w:sz w:val="26"/>
          <w:szCs w:val="26"/>
          <w:lang w:eastAsia="ar-SA"/>
        </w:rPr>
        <w:t>о</w:t>
      </w:r>
      <w:r w:rsidRPr="00804885">
        <w:rPr>
          <w:sz w:val="26"/>
          <w:szCs w:val="26"/>
          <w:lang w:eastAsia="ar-SA"/>
        </w:rPr>
        <w:t>беспечить участие обучающихся в</w:t>
      </w:r>
      <w:r w:rsidRPr="00804885">
        <w:rPr>
          <w:sz w:val="26"/>
          <w:szCs w:val="26"/>
        </w:rPr>
        <w:t xml:space="preserve"> </w:t>
      </w:r>
      <w:r>
        <w:rPr>
          <w:sz w:val="26"/>
          <w:szCs w:val="26"/>
          <w:lang w:eastAsia="ar-SA"/>
        </w:rPr>
        <w:t>Конкурсе</w:t>
      </w:r>
      <w:r w:rsidRPr="00804885">
        <w:rPr>
          <w:sz w:val="26"/>
          <w:szCs w:val="26"/>
          <w:lang w:eastAsia="ar-SA"/>
        </w:rPr>
        <w:t>.</w:t>
      </w:r>
    </w:p>
    <w:p w14:paraId="51A6D769" w14:textId="201D38E5" w:rsidR="00C83380" w:rsidRDefault="00C83380" w:rsidP="00E70475">
      <w:pPr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>6.</w:t>
      </w:r>
      <w:r w:rsidRPr="00EA79E5">
        <w:rPr>
          <w:sz w:val="26"/>
          <w:szCs w:val="26"/>
        </w:rPr>
        <w:t xml:space="preserve"> </w:t>
      </w:r>
      <w:r w:rsidRPr="00EA79E5">
        <w:rPr>
          <w:sz w:val="26"/>
          <w:szCs w:val="26"/>
          <w:lang w:eastAsia="ar-SA"/>
        </w:rPr>
        <w:t>Контроль за исполнением</w:t>
      </w:r>
      <w:r>
        <w:rPr>
          <w:sz w:val="26"/>
          <w:szCs w:val="26"/>
          <w:lang w:eastAsia="ar-SA"/>
        </w:rPr>
        <w:t xml:space="preserve"> настоящего</w:t>
      </w:r>
      <w:r w:rsidRPr="00EA79E5">
        <w:rPr>
          <w:sz w:val="26"/>
          <w:szCs w:val="26"/>
          <w:lang w:eastAsia="ar-SA"/>
        </w:rPr>
        <w:t xml:space="preserve"> приказа возложить </w:t>
      </w:r>
      <w:r w:rsidR="00E70475">
        <w:rPr>
          <w:sz w:val="26"/>
          <w:szCs w:val="26"/>
          <w:lang w:eastAsia="ar-SA"/>
        </w:rPr>
        <w:t>на заместителя начальника</w:t>
      </w:r>
      <w:r>
        <w:rPr>
          <w:sz w:val="26"/>
          <w:szCs w:val="26"/>
          <w:lang w:eastAsia="ar-SA"/>
        </w:rPr>
        <w:t xml:space="preserve"> </w:t>
      </w:r>
      <w:r w:rsidR="00D46855">
        <w:rPr>
          <w:sz w:val="26"/>
          <w:szCs w:val="26"/>
          <w:lang w:eastAsia="ar-SA"/>
        </w:rPr>
        <w:t>департамента</w:t>
      </w:r>
      <w:r>
        <w:rPr>
          <w:sz w:val="26"/>
          <w:szCs w:val="26"/>
          <w:lang w:eastAsia="ar-SA"/>
        </w:rPr>
        <w:t xml:space="preserve"> образования</w:t>
      </w:r>
      <w:r w:rsidRPr="00553992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Старооскольского городского округа</w:t>
      </w:r>
      <w:r>
        <w:rPr>
          <w:sz w:val="26"/>
          <w:szCs w:val="26"/>
          <w:lang w:eastAsia="ar-SA"/>
        </w:rPr>
        <w:t xml:space="preserve"> Илюк Л.В.</w:t>
      </w:r>
    </w:p>
    <w:p w14:paraId="08A2B4CF" w14:textId="77777777" w:rsidR="0034524A" w:rsidRDefault="0034524A" w:rsidP="008F0BBA">
      <w:pPr>
        <w:numPr>
          <w:ilvl w:val="12"/>
          <w:numId w:val="0"/>
        </w:numPr>
        <w:rPr>
          <w:sz w:val="26"/>
          <w:szCs w:val="26"/>
          <w:lang w:eastAsia="ar-SA"/>
        </w:rPr>
      </w:pPr>
    </w:p>
    <w:p w14:paraId="64FF1E9F" w14:textId="77777777" w:rsidR="008F0BBA" w:rsidRDefault="008F0BBA" w:rsidP="008F0BBA">
      <w:pPr>
        <w:numPr>
          <w:ilvl w:val="12"/>
          <w:numId w:val="0"/>
        </w:numPr>
        <w:rPr>
          <w:sz w:val="26"/>
          <w:szCs w:val="26"/>
          <w:lang w:eastAsia="ar-SA"/>
        </w:rPr>
      </w:pPr>
    </w:p>
    <w:p w14:paraId="2A46A729" w14:textId="580A2F0F" w:rsidR="00C83380" w:rsidRDefault="003F2FA9" w:rsidP="00C83380">
      <w:pPr>
        <w:numPr>
          <w:ilvl w:val="12"/>
          <w:numId w:val="0"/>
        </w:numPr>
        <w:rPr>
          <w:sz w:val="26"/>
          <w:szCs w:val="26"/>
          <w:lang w:eastAsia="ar-SA"/>
        </w:rPr>
      </w:pPr>
      <w:r>
        <w:rPr>
          <w:noProof/>
          <w:sz w:val="26"/>
          <w:szCs w:val="26"/>
          <w:lang w:eastAsia="ar-SA"/>
        </w:rPr>
        <w:pict w14:anchorId="769205C4">
          <v:shape id="_x0000_s1031" type="#_x0000_t75" style="position:absolute;margin-left:242.9pt;margin-top:3.05pt;width:126.75pt;height:50.25pt;z-index:2;visibility:visible">
            <v:imagedata r:id="rId7" o:title=""/>
          </v:shape>
        </w:pict>
      </w:r>
      <w:r w:rsidR="00375E3B">
        <w:rPr>
          <w:sz w:val="26"/>
          <w:szCs w:val="26"/>
          <w:lang w:eastAsia="ar-SA"/>
        </w:rPr>
        <w:t>Н</w:t>
      </w:r>
      <w:r w:rsidR="00C83380" w:rsidRPr="00EA79E5">
        <w:rPr>
          <w:sz w:val="26"/>
          <w:szCs w:val="26"/>
          <w:lang w:eastAsia="ar-SA"/>
        </w:rPr>
        <w:t>ачальник</w:t>
      </w:r>
      <w:r w:rsidR="00D46855">
        <w:rPr>
          <w:sz w:val="26"/>
          <w:szCs w:val="26"/>
          <w:lang w:eastAsia="ar-SA"/>
        </w:rPr>
        <w:t xml:space="preserve"> департамента</w:t>
      </w:r>
      <w:r w:rsidR="00C83380" w:rsidRPr="00EA79E5">
        <w:rPr>
          <w:sz w:val="26"/>
          <w:szCs w:val="26"/>
          <w:lang w:eastAsia="ar-SA"/>
        </w:rPr>
        <w:t xml:space="preserve"> образования </w:t>
      </w:r>
    </w:p>
    <w:p w14:paraId="73878ADC" w14:textId="77777777" w:rsidR="00C83380" w:rsidRDefault="00C83380" w:rsidP="00C83380">
      <w:pPr>
        <w:numPr>
          <w:ilvl w:val="12"/>
          <w:numId w:val="0"/>
        </w:num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администрации Старооскольского </w:t>
      </w:r>
    </w:p>
    <w:p w14:paraId="31E71841" w14:textId="47A31FDD" w:rsidR="00C83380" w:rsidRPr="00EA79E5" w:rsidRDefault="00C83380" w:rsidP="00C83380">
      <w:pPr>
        <w:numPr>
          <w:ilvl w:val="12"/>
          <w:numId w:val="0"/>
        </w:num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городского округа</w:t>
      </w:r>
      <w:r w:rsidRPr="00EA79E5">
        <w:rPr>
          <w:sz w:val="26"/>
          <w:szCs w:val="26"/>
          <w:lang w:eastAsia="ar-SA"/>
        </w:rPr>
        <w:t xml:space="preserve">                             </w:t>
      </w:r>
      <w:r>
        <w:rPr>
          <w:sz w:val="26"/>
          <w:szCs w:val="26"/>
          <w:lang w:eastAsia="ar-SA"/>
        </w:rPr>
        <w:t xml:space="preserve">                                                 </w:t>
      </w:r>
      <w:r w:rsidR="00375E3B">
        <w:rPr>
          <w:sz w:val="26"/>
          <w:szCs w:val="26"/>
          <w:lang w:eastAsia="ar-SA"/>
        </w:rPr>
        <w:t xml:space="preserve">    </w:t>
      </w:r>
      <w:r w:rsidR="008D3631">
        <w:rPr>
          <w:sz w:val="26"/>
          <w:szCs w:val="26"/>
          <w:lang w:eastAsia="ar-SA"/>
        </w:rPr>
        <w:t xml:space="preserve">     </w:t>
      </w:r>
      <w:r w:rsidR="00375E3B">
        <w:rPr>
          <w:sz w:val="26"/>
          <w:szCs w:val="26"/>
          <w:lang w:eastAsia="ar-SA"/>
        </w:rPr>
        <w:t xml:space="preserve"> А.Н.</w:t>
      </w:r>
      <w:r w:rsidR="00D46855">
        <w:rPr>
          <w:sz w:val="26"/>
          <w:szCs w:val="26"/>
          <w:lang w:eastAsia="ar-SA"/>
        </w:rPr>
        <w:t xml:space="preserve"> </w:t>
      </w:r>
      <w:r w:rsidR="00375E3B">
        <w:rPr>
          <w:sz w:val="26"/>
          <w:szCs w:val="26"/>
          <w:lang w:eastAsia="ar-SA"/>
        </w:rPr>
        <w:t>Жданова</w:t>
      </w:r>
      <w:r w:rsidRPr="009C6E3E">
        <w:rPr>
          <w:sz w:val="26"/>
          <w:szCs w:val="26"/>
          <w:lang w:eastAsia="ar-SA"/>
        </w:rPr>
        <w:t xml:space="preserve"> </w:t>
      </w:r>
    </w:p>
    <w:p w14:paraId="099A32AF" w14:textId="77777777" w:rsidR="00C83380" w:rsidRDefault="00C83380" w:rsidP="00C83380">
      <w:pPr>
        <w:spacing w:line="259" w:lineRule="auto"/>
        <w:ind w:left="43"/>
        <w:rPr>
          <w:color w:val="000000"/>
          <w:sz w:val="18"/>
        </w:rPr>
      </w:pPr>
    </w:p>
    <w:p w14:paraId="7B971878" w14:textId="77777777" w:rsidR="0034524A" w:rsidRDefault="0034524A" w:rsidP="00C83380">
      <w:pPr>
        <w:ind w:left="43"/>
        <w:rPr>
          <w:color w:val="000000"/>
          <w:sz w:val="18"/>
        </w:rPr>
      </w:pPr>
    </w:p>
    <w:p w14:paraId="6E92BCEF" w14:textId="77777777" w:rsidR="0034524A" w:rsidRDefault="0034524A" w:rsidP="00C83380">
      <w:pPr>
        <w:ind w:left="43"/>
        <w:rPr>
          <w:color w:val="000000"/>
          <w:sz w:val="18"/>
        </w:rPr>
      </w:pPr>
    </w:p>
    <w:p w14:paraId="0E671B15" w14:textId="77777777" w:rsidR="00C15035" w:rsidRDefault="00E70475" w:rsidP="00E70475">
      <w:pPr>
        <w:ind w:left="43"/>
        <w:rPr>
          <w:color w:val="000000"/>
          <w:sz w:val="18"/>
        </w:rPr>
      </w:pPr>
      <w:r>
        <w:rPr>
          <w:color w:val="000000"/>
          <w:sz w:val="18"/>
        </w:rPr>
        <w:t>Сухорутченко Т.Ю. 8951154478</w:t>
      </w:r>
    </w:p>
    <w:p w14:paraId="2486AAA7" w14:textId="77777777" w:rsidR="004E7C3C" w:rsidRDefault="004E7C3C" w:rsidP="00E70475">
      <w:pPr>
        <w:ind w:left="43"/>
        <w:rPr>
          <w:color w:val="000000"/>
          <w:sz w:val="18"/>
        </w:rPr>
      </w:pPr>
    </w:p>
    <w:p w14:paraId="35BBC6F7" w14:textId="77777777" w:rsidR="00C83380" w:rsidRDefault="00C83380" w:rsidP="00AC72ED">
      <w:pPr>
        <w:rPr>
          <w:b/>
          <w:sz w:val="26"/>
          <w:szCs w:val="26"/>
        </w:rPr>
      </w:pPr>
    </w:p>
    <w:p w14:paraId="3DCEFB22" w14:textId="77777777" w:rsidR="00D46855" w:rsidRDefault="00D46855" w:rsidP="00D46855">
      <w:pPr>
        <w:spacing w:line="256" w:lineRule="auto"/>
        <w:jc w:val="right"/>
        <w:rPr>
          <w:sz w:val="20"/>
          <w:szCs w:val="20"/>
        </w:rPr>
      </w:pPr>
    </w:p>
    <w:p w14:paraId="1E488440" w14:textId="50B4A947" w:rsidR="00D46855" w:rsidRDefault="00D46855" w:rsidP="00D46855">
      <w:pPr>
        <w:spacing w:line="256" w:lineRule="auto"/>
        <w:ind w:left="609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</w:t>
      </w:r>
    </w:p>
    <w:p w14:paraId="6DC3C40A" w14:textId="77777777" w:rsidR="00D46855" w:rsidRDefault="00D46855" w:rsidP="00D46855">
      <w:pPr>
        <w:pStyle w:val="Default"/>
        <w:ind w:left="6096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Утверждено приказом д</w:t>
      </w:r>
      <w:r>
        <w:rPr>
          <w:bCs/>
          <w:sz w:val="20"/>
          <w:szCs w:val="20"/>
        </w:rPr>
        <w:t>епартамента образования администрации Старооскольского городского округа Белгородской области</w:t>
      </w:r>
      <w:r>
        <w:rPr>
          <w:b/>
          <w:bCs/>
          <w:sz w:val="20"/>
          <w:szCs w:val="20"/>
        </w:rPr>
        <w:t xml:space="preserve"> </w:t>
      </w:r>
    </w:p>
    <w:p w14:paraId="7FCCC845" w14:textId="24F74C06" w:rsidR="00E70475" w:rsidRDefault="00D46855" w:rsidP="00D46855">
      <w:pPr>
        <w:pStyle w:val="Default"/>
        <w:ind w:left="6096"/>
        <w:jc w:val="both"/>
        <w:rPr>
          <w:b/>
          <w:sz w:val="26"/>
          <w:szCs w:val="26"/>
        </w:rPr>
      </w:pPr>
      <w:proofErr w:type="gramStart"/>
      <w:r>
        <w:rPr>
          <w:sz w:val="20"/>
          <w:szCs w:val="20"/>
        </w:rPr>
        <w:t>от  «</w:t>
      </w:r>
      <w:proofErr w:type="gramEnd"/>
      <w:r>
        <w:rPr>
          <w:sz w:val="20"/>
          <w:szCs w:val="20"/>
        </w:rPr>
        <w:t xml:space="preserve"> </w:t>
      </w:r>
      <w:r w:rsidR="008D3631">
        <w:rPr>
          <w:sz w:val="20"/>
          <w:szCs w:val="20"/>
        </w:rPr>
        <w:t>18</w:t>
      </w:r>
      <w:r>
        <w:rPr>
          <w:sz w:val="20"/>
          <w:szCs w:val="20"/>
        </w:rPr>
        <w:t xml:space="preserve"> » сентября 2024 года  № </w:t>
      </w:r>
      <w:r w:rsidR="008D3631">
        <w:rPr>
          <w:sz w:val="20"/>
          <w:szCs w:val="20"/>
        </w:rPr>
        <w:t>1268</w:t>
      </w:r>
    </w:p>
    <w:p w14:paraId="4E2AE4F9" w14:textId="77777777" w:rsidR="00D46855" w:rsidRDefault="00D46855" w:rsidP="00C83380">
      <w:pPr>
        <w:jc w:val="center"/>
        <w:rPr>
          <w:b/>
          <w:sz w:val="26"/>
          <w:szCs w:val="26"/>
        </w:rPr>
      </w:pPr>
    </w:p>
    <w:p w14:paraId="6E2BF766" w14:textId="77777777" w:rsidR="00C83380" w:rsidRDefault="00C83380" w:rsidP="00C833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14:paraId="27BEF978" w14:textId="77777777" w:rsidR="00C83380" w:rsidRDefault="00C83380" w:rsidP="00C83380">
      <w:pPr>
        <w:jc w:val="center"/>
        <w:rPr>
          <w:b/>
          <w:sz w:val="26"/>
          <w:szCs w:val="26"/>
        </w:rPr>
      </w:pPr>
      <w:r w:rsidRPr="00912B79">
        <w:rPr>
          <w:b/>
          <w:sz w:val="26"/>
          <w:szCs w:val="26"/>
        </w:rPr>
        <w:t xml:space="preserve">о проведении </w:t>
      </w:r>
      <w:r w:rsidRPr="00912B79">
        <w:rPr>
          <w:b/>
          <w:sz w:val="26"/>
          <w:szCs w:val="26"/>
          <w:lang w:eastAsia="ar-SA"/>
        </w:rPr>
        <w:t xml:space="preserve">муниципального </w:t>
      </w:r>
      <w:r w:rsidRPr="00537562">
        <w:rPr>
          <w:b/>
          <w:sz w:val="26"/>
          <w:szCs w:val="26"/>
        </w:rPr>
        <w:t>творческого</w:t>
      </w:r>
      <w:r>
        <w:rPr>
          <w:b/>
          <w:sz w:val="26"/>
          <w:szCs w:val="26"/>
        </w:rPr>
        <w:t xml:space="preserve"> </w:t>
      </w:r>
      <w:r w:rsidRPr="00537562">
        <w:rPr>
          <w:b/>
          <w:sz w:val="26"/>
          <w:szCs w:val="26"/>
        </w:rPr>
        <w:t xml:space="preserve">конкурса </w:t>
      </w:r>
    </w:p>
    <w:p w14:paraId="64753C58" w14:textId="77777777" w:rsidR="00C83380" w:rsidRPr="00537562" w:rsidRDefault="008F0BBA" w:rsidP="00C833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375E3B">
        <w:rPr>
          <w:b/>
          <w:sz w:val="26"/>
          <w:szCs w:val="26"/>
        </w:rPr>
        <w:t>Я в музее</w:t>
      </w:r>
      <w:r w:rsidR="00C83380" w:rsidRPr="00537562">
        <w:rPr>
          <w:b/>
          <w:sz w:val="26"/>
          <w:szCs w:val="26"/>
        </w:rPr>
        <w:t>»</w:t>
      </w:r>
    </w:p>
    <w:p w14:paraId="05FB2D96" w14:textId="77777777" w:rsidR="008F0BBA" w:rsidRDefault="008F0BBA" w:rsidP="00D46855">
      <w:pPr>
        <w:rPr>
          <w:b/>
          <w:sz w:val="26"/>
          <w:szCs w:val="26"/>
          <w:lang w:eastAsia="ar-SA"/>
        </w:rPr>
      </w:pPr>
    </w:p>
    <w:p w14:paraId="101081A7" w14:textId="77777777" w:rsidR="005E642B" w:rsidRPr="005E642B" w:rsidRDefault="005E642B" w:rsidP="005E642B">
      <w:pPr>
        <w:pStyle w:val="aa"/>
        <w:spacing w:before="0" w:after="0"/>
        <w:ind w:firstLine="709"/>
        <w:jc w:val="center"/>
        <w:rPr>
          <w:sz w:val="26"/>
          <w:szCs w:val="26"/>
          <w:lang w:val="ru-RU"/>
        </w:rPr>
      </w:pPr>
      <w:r w:rsidRPr="005E642B">
        <w:rPr>
          <w:b/>
          <w:bCs/>
          <w:sz w:val="26"/>
          <w:szCs w:val="26"/>
          <w:lang w:val="ru-RU"/>
        </w:rPr>
        <w:t xml:space="preserve">1. </w:t>
      </w:r>
      <w:r w:rsidRPr="005E642B">
        <w:rPr>
          <w:b/>
          <w:sz w:val="26"/>
          <w:szCs w:val="26"/>
          <w:lang w:val="ru-RU"/>
        </w:rPr>
        <w:t>Общие положения</w:t>
      </w:r>
    </w:p>
    <w:p w14:paraId="644A9E71" w14:textId="77777777" w:rsidR="005E642B" w:rsidRPr="005E642B" w:rsidRDefault="005E642B" w:rsidP="005E642B">
      <w:pPr>
        <w:ind w:firstLine="709"/>
        <w:jc w:val="both"/>
        <w:rPr>
          <w:sz w:val="26"/>
          <w:szCs w:val="26"/>
        </w:rPr>
      </w:pPr>
      <w:r w:rsidRPr="005E642B">
        <w:rPr>
          <w:sz w:val="26"/>
          <w:szCs w:val="26"/>
        </w:rPr>
        <w:t>1.1. Настоящее положение определяет цели, задачи и порядок проведения муниципального Конкурса «</w:t>
      </w:r>
      <w:r w:rsidR="00375E3B">
        <w:rPr>
          <w:bCs/>
          <w:sz w:val="26"/>
          <w:szCs w:val="26"/>
        </w:rPr>
        <w:t>Я в музее</w:t>
      </w:r>
      <w:r w:rsidRPr="005E642B">
        <w:rPr>
          <w:sz w:val="26"/>
          <w:szCs w:val="26"/>
        </w:rPr>
        <w:t>» (далее - Конкурс).</w:t>
      </w:r>
    </w:p>
    <w:p w14:paraId="1DAD4D85" w14:textId="77777777" w:rsidR="005E642B" w:rsidRPr="005E642B" w:rsidRDefault="005E642B" w:rsidP="005E64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375E3B">
        <w:rPr>
          <w:sz w:val="26"/>
          <w:szCs w:val="26"/>
        </w:rPr>
        <w:t xml:space="preserve">. Цель </w:t>
      </w:r>
      <w:r w:rsidR="00375E3B" w:rsidRPr="00375E3B">
        <w:rPr>
          <w:sz w:val="26"/>
          <w:szCs w:val="26"/>
        </w:rPr>
        <w:t>–</w:t>
      </w:r>
      <w:r w:rsidR="00375E3B">
        <w:rPr>
          <w:sz w:val="26"/>
          <w:szCs w:val="26"/>
        </w:rPr>
        <w:t xml:space="preserve"> </w:t>
      </w:r>
      <w:r w:rsidRPr="00375E3B">
        <w:rPr>
          <w:sz w:val="26"/>
          <w:szCs w:val="26"/>
        </w:rPr>
        <w:t xml:space="preserve">формирование и развитие творческих </w:t>
      </w:r>
      <w:proofErr w:type="gramStart"/>
      <w:r w:rsidRPr="00375E3B">
        <w:rPr>
          <w:sz w:val="26"/>
          <w:szCs w:val="26"/>
        </w:rPr>
        <w:t>способностей  обучающихся</w:t>
      </w:r>
      <w:proofErr w:type="gramEnd"/>
      <w:r w:rsidRPr="00375E3B">
        <w:rPr>
          <w:sz w:val="26"/>
          <w:szCs w:val="26"/>
        </w:rPr>
        <w:t xml:space="preserve">, </w:t>
      </w:r>
      <w:r w:rsidRPr="00375E3B">
        <w:rPr>
          <w:sz w:val="26"/>
          <w:szCs w:val="26"/>
          <w:shd w:val="clear" w:color="auto" w:fill="FFFFFF"/>
        </w:rPr>
        <w:t>стимулирование творческой</w:t>
      </w:r>
      <w:r w:rsidRPr="005E642B">
        <w:rPr>
          <w:sz w:val="26"/>
          <w:szCs w:val="26"/>
          <w:shd w:val="clear" w:color="auto" w:fill="FFFFFF"/>
        </w:rPr>
        <w:t xml:space="preserve"> активности обучающихся посредством изобразительного искусства и декоративно - прикладного творчества</w:t>
      </w:r>
      <w:r w:rsidR="00375E3B">
        <w:rPr>
          <w:sz w:val="26"/>
          <w:szCs w:val="26"/>
          <w:shd w:val="clear" w:color="auto" w:fill="FFFFFF"/>
        </w:rPr>
        <w:t>,</w:t>
      </w:r>
      <w:r w:rsidR="00375E3B" w:rsidRPr="00375E3B">
        <w:rPr>
          <w:sz w:val="26"/>
          <w:szCs w:val="26"/>
        </w:rPr>
        <w:t xml:space="preserve"> </w:t>
      </w:r>
      <w:r w:rsidR="00375E3B">
        <w:rPr>
          <w:sz w:val="26"/>
          <w:szCs w:val="26"/>
        </w:rPr>
        <w:t>укрепление семейных ценностей.</w:t>
      </w:r>
    </w:p>
    <w:p w14:paraId="1C83A5A9" w14:textId="77777777" w:rsidR="005E642B" w:rsidRDefault="005E642B" w:rsidP="005E642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Pr="005E642B">
        <w:rPr>
          <w:rFonts w:ascii="Times New Roman" w:hAnsi="Times New Roman" w:cs="Times New Roman"/>
          <w:sz w:val="26"/>
          <w:szCs w:val="26"/>
        </w:rPr>
        <w:t>. Задачи:</w:t>
      </w:r>
    </w:p>
    <w:p w14:paraId="0176FCAB" w14:textId="77777777" w:rsidR="004971E9" w:rsidRPr="005E642B" w:rsidRDefault="004971E9" w:rsidP="005E642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642B">
        <w:rPr>
          <w:rFonts w:ascii="Times New Roman" w:hAnsi="Times New Roman" w:cs="Times New Roman"/>
          <w:sz w:val="26"/>
          <w:szCs w:val="26"/>
        </w:rPr>
        <w:t xml:space="preserve">- популяризация </w:t>
      </w:r>
      <w:r>
        <w:rPr>
          <w:rFonts w:ascii="Times New Roman" w:hAnsi="Times New Roman" w:cs="Times New Roman"/>
          <w:sz w:val="26"/>
          <w:szCs w:val="26"/>
        </w:rPr>
        <w:t>музея и музейных ценностей;</w:t>
      </w:r>
    </w:p>
    <w:p w14:paraId="4CC7EF68" w14:textId="77777777" w:rsidR="005E642B" w:rsidRPr="005E642B" w:rsidRDefault="005E642B" w:rsidP="005E642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642B">
        <w:rPr>
          <w:rFonts w:ascii="Times New Roman" w:hAnsi="Times New Roman" w:cs="Times New Roman"/>
          <w:sz w:val="26"/>
          <w:szCs w:val="26"/>
        </w:rPr>
        <w:t>- выявление юных талантливых детей среди воспитанников дошкольных образовательных организаций и обучающихся образовательных организаций Старооскольского городского округа;</w:t>
      </w:r>
    </w:p>
    <w:p w14:paraId="2D3846F8" w14:textId="77777777" w:rsidR="00C83380" w:rsidRDefault="005E642B" w:rsidP="004971E9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642B">
        <w:rPr>
          <w:rFonts w:ascii="Times New Roman" w:hAnsi="Times New Roman" w:cs="Times New Roman"/>
          <w:sz w:val="26"/>
          <w:szCs w:val="26"/>
        </w:rPr>
        <w:t xml:space="preserve">- реализация творческого потенциала в области рисования и </w:t>
      </w:r>
      <w:r>
        <w:rPr>
          <w:rFonts w:ascii="Times New Roman" w:hAnsi="Times New Roman" w:cs="Times New Roman"/>
          <w:sz w:val="26"/>
          <w:szCs w:val="26"/>
        </w:rPr>
        <w:t>декоративно-</w:t>
      </w:r>
      <w:r w:rsidR="004971E9">
        <w:rPr>
          <w:rFonts w:ascii="Times New Roman" w:hAnsi="Times New Roman" w:cs="Times New Roman"/>
          <w:sz w:val="26"/>
          <w:szCs w:val="26"/>
        </w:rPr>
        <w:t>прикладного искусства.</w:t>
      </w:r>
    </w:p>
    <w:p w14:paraId="63076365" w14:textId="77777777" w:rsidR="004971E9" w:rsidRPr="004971E9" w:rsidRDefault="004971E9" w:rsidP="004971E9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7D0896" w14:textId="77777777" w:rsidR="00C83380" w:rsidRPr="005E642B" w:rsidRDefault="005E642B" w:rsidP="005E642B">
      <w:pPr>
        <w:pStyle w:val="11"/>
        <w:tabs>
          <w:tab w:val="left" w:pos="4310"/>
        </w:tabs>
        <w:spacing w:line="240" w:lineRule="auto"/>
        <w:ind w:left="0" w:firstLine="709"/>
        <w:jc w:val="center"/>
        <w:rPr>
          <w:sz w:val="26"/>
          <w:szCs w:val="26"/>
        </w:rPr>
      </w:pPr>
      <w:r w:rsidRPr="005E642B">
        <w:rPr>
          <w:sz w:val="26"/>
          <w:szCs w:val="26"/>
        </w:rPr>
        <w:t xml:space="preserve">2. </w:t>
      </w:r>
      <w:r w:rsidR="00C83380" w:rsidRPr="005E642B">
        <w:rPr>
          <w:sz w:val="26"/>
          <w:szCs w:val="26"/>
        </w:rPr>
        <w:t>Участники</w:t>
      </w:r>
    </w:p>
    <w:p w14:paraId="30BF35BD" w14:textId="77777777" w:rsidR="00FF094B" w:rsidRPr="005E642B" w:rsidRDefault="00C83380" w:rsidP="005E642B">
      <w:pPr>
        <w:pStyle w:val="1"/>
        <w:tabs>
          <w:tab w:val="left" w:pos="1322"/>
        </w:tabs>
        <w:ind w:firstLine="709"/>
        <w:contextualSpacing/>
        <w:jc w:val="both"/>
      </w:pPr>
      <w:r w:rsidRPr="005E642B">
        <w:rPr>
          <w:color w:val="000000"/>
        </w:rPr>
        <w:t xml:space="preserve">2.1. </w:t>
      </w:r>
      <w:r w:rsidR="00FF094B" w:rsidRPr="005E642B">
        <w:t>В Конкурсе принимают участие</w:t>
      </w:r>
      <w:r w:rsidRPr="005E642B">
        <w:rPr>
          <w:color w:val="000000"/>
        </w:rPr>
        <w:t xml:space="preserve"> обучающиеся </w:t>
      </w:r>
      <w:r w:rsidR="00FE312A" w:rsidRPr="005E642B">
        <w:rPr>
          <w:color w:val="000000"/>
        </w:rPr>
        <w:t>1</w:t>
      </w:r>
      <w:r w:rsidR="00A0088D" w:rsidRPr="005E642B">
        <w:rPr>
          <w:color w:val="000000"/>
        </w:rPr>
        <w:t>-8</w:t>
      </w:r>
      <w:r w:rsidR="00B72B8D" w:rsidRPr="005E642B">
        <w:rPr>
          <w:color w:val="000000"/>
        </w:rPr>
        <w:t xml:space="preserve"> классов </w:t>
      </w:r>
      <w:r w:rsidRPr="005E642B">
        <w:rPr>
          <w:color w:val="000000"/>
        </w:rPr>
        <w:t>образовательных организаций</w:t>
      </w:r>
      <w:r w:rsidR="00E70475" w:rsidRPr="005E642B">
        <w:rPr>
          <w:color w:val="000000"/>
        </w:rPr>
        <w:t>,</w:t>
      </w:r>
      <w:r w:rsidRPr="005E642B">
        <w:rPr>
          <w:color w:val="000000"/>
        </w:rPr>
        <w:t xml:space="preserve"> </w:t>
      </w:r>
      <w:r w:rsidR="00A0088D" w:rsidRPr="005E642B">
        <w:t>воспитанники ДОУ</w:t>
      </w:r>
      <w:r w:rsidR="00A0088D" w:rsidRPr="005E642B">
        <w:rPr>
          <w:color w:val="000000"/>
        </w:rPr>
        <w:t xml:space="preserve"> </w:t>
      </w:r>
      <w:r w:rsidRPr="005E642B">
        <w:rPr>
          <w:color w:val="000000"/>
        </w:rPr>
        <w:t>Старооскольского городского округа (общеобразовательные организации, организации дополнительного образования</w:t>
      </w:r>
      <w:r w:rsidR="00A0088D" w:rsidRPr="005E642B">
        <w:rPr>
          <w:color w:val="000000"/>
        </w:rPr>
        <w:t>, ДОУ</w:t>
      </w:r>
      <w:r w:rsidRPr="005E642B">
        <w:rPr>
          <w:color w:val="000000"/>
        </w:rPr>
        <w:t xml:space="preserve">) </w:t>
      </w:r>
      <w:r w:rsidR="00A0088D" w:rsidRPr="005E642B">
        <w:t>по группам: 5-7 лет, 1-4 классы, 5-8</w:t>
      </w:r>
      <w:r w:rsidR="008218BC" w:rsidRPr="005E642B">
        <w:t xml:space="preserve"> классы</w:t>
      </w:r>
      <w:r w:rsidR="00A0088D" w:rsidRPr="005E642B">
        <w:t>.</w:t>
      </w:r>
    </w:p>
    <w:p w14:paraId="327D65EF" w14:textId="77777777" w:rsidR="00C83380" w:rsidRPr="005E642B" w:rsidRDefault="00C83380" w:rsidP="005E642B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FBC463D" w14:textId="77777777" w:rsidR="00C83380" w:rsidRPr="005E642B" w:rsidRDefault="00C83380" w:rsidP="005E642B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E642B">
        <w:rPr>
          <w:rFonts w:ascii="Times New Roman" w:hAnsi="Times New Roman"/>
          <w:b/>
          <w:sz w:val="26"/>
          <w:szCs w:val="26"/>
        </w:rPr>
        <w:t>3. Руководство Конкурсом</w:t>
      </w:r>
    </w:p>
    <w:p w14:paraId="44DF3F6B" w14:textId="5624E4CB" w:rsidR="00C83380" w:rsidRPr="005E642B" w:rsidRDefault="00C83380" w:rsidP="005E642B">
      <w:pPr>
        <w:pStyle w:val="10"/>
        <w:tabs>
          <w:tab w:val="clear" w:pos="708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5E642B">
        <w:rPr>
          <w:rFonts w:ascii="Times New Roman" w:hAnsi="Times New Roman"/>
          <w:sz w:val="26"/>
          <w:szCs w:val="26"/>
          <w:lang w:eastAsia="ar-SA"/>
        </w:rPr>
        <w:t xml:space="preserve">3.1. Руководство </w:t>
      </w:r>
      <w:r w:rsidRPr="005E642B">
        <w:rPr>
          <w:rFonts w:ascii="Times New Roman" w:hAnsi="Times New Roman"/>
          <w:sz w:val="26"/>
          <w:szCs w:val="26"/>
        </w:rPr>
        <w:t>Конкурсом</w:t>
      </w:r>
      <w:r w:rsidRPr="005E642B">
        <w:rPr>
          <w:rFonts w:ascii="Times New Roman" w:hAnsi="Times New Roman"/>
          <w:sz w:val="26"/>
          <w:szCs w:val="26"/>
          <w:lang w:eastAsia="ar-SA"/>
        </w:rPr>
        <w:t xml:space="preserve"> осуществляет </w:t>
      </w:r>
      <w:r w:rsidR="00D46855">
        <w:rPr>
          <w:rFonts w:ascii="Times New Roman" w:hAnsi="Times New Roman"/>
          <w:sz w:val="26"/>
          <w:szCs w:val="26"/>
          <w:lang w:eastAsia="ar-SA"/>
        </w:rPr>
        <w:t>департамент</w:t>
      </w:r>
      <w:r w:rsidRPr="005E642B">
        <w:rPr>
          <w:rFonts w:ascii="Times New Roman" w:hAnsi="Times New Roman"/>
          <w:sz w:val="26"/>
          <w:szCs w:val="26"/>
          <w:lang w:eastAsia="ar-SA"/>
        </w:rPr>
        <w:t xml:space="preserve"> образования администрации Старооскольского городского округа. </w:t>
      </w:r>
    </w:p>
    <w:p w14:paraId="4390BA9F" w14:textId="77777777" w:rsidR="00C83380" w:rsidRPr="005E642B" w:rsidRDefault="00C83380" w:rsidP="005E642B">
      <w:pPr>
        <w:pStyle w:val="10"/>
        <w:tabs>
          <w:tab w:val="clear" w:pos="708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1"/>
          <w:sz w:val="26"/>
          <w:szCs w:val="26"/>
        </w:rPr>
      </w:pPr>
      <w:r w:rsidRPr="005E642B">
        <w:rPr>
          <w:rFonts w:ascii="Times New Roman" w:hAnsi="Times New Roman"/>
          <w:sz w:val="26"/>
          <w:szCs w:val="26"/>
          <w:lang w:eastAsia="ar-SA"/>
        </w:rPr>
        <w:t xml:space="preserve">3.2. Подготовку и организацию проведения Конкурса осуществляет муниципальное бюджетное учреждение дополнительного образования </w:t>
      </w:r>
      <w:r w:rsidR="00356067" w:rsidRPr="005E642B">
        <w:rPr>
          <w:rFonts w:ascii="Times New Roman" w:hAnsi="Times New Roman"/>
          <w:sz w:val="26"/>
          <w:szCs w:val="26"/>
        </w:rPr>
        <w:t xml:space="preserve">«Центр детского </w:t>
      </w:r>
      <w:r w:rsidRPr="005E642B">
        <w:rPr>
          <w:rFonts w:ascii="Times New Roman" w:hAnsi="Times New Roman"/>
          <w:sz w:val="26"/>
          <w:szCs w:val="26"/>
        </w:rPr>
        <w:t>и юношеского туризма и экскурсий».</w:t>
      </w:r>
    </w:p>
    <w:p w14:paraId="22543BEE" w14:textId="77777777" w:rsidR="00C83380" w:rsidRPr="005E642B" w:rsidRDefault="00C83380" w:rsidP="005E642B">
      <w:pPr>
        <w:pStyle w:val="10"/>
        <w:shd w:val="clear" w:color="auto" w:fill="FFFFFF"/>
        <w:tabs>
          <w:tab w:val="clear" w:pos="708"/>
          <w:tab w:val="left" w:pos="1368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6"/>
          <w:szCs w:val="26"/>
        </w:rPr>
      </w:pPr>
      <w:r w:rsidRPr="005E642B">
        <w:rPr>
          <w:rFonts w:ascii="Times New Roman" w:hAnsi="Times New Roman"/>
          <w:spacing w:val="-10"/>
          <w:sz w:val="26"/>
          <w:szCs w:val="26"/>
        </w:rPr>
        <w:t>3.3. </w:t>
      </w:r>
      <w:r w:rsidRPr="005E642B">
        <w:rPr>
          <w:rFonts w:ascii="Times New Roman" w:hAnsi="Times New Roman"/>
          <w:spacing w:val="-1"/>
          <w:sz w:val="26"/>
          <w:szCs w:val="26"/>
        </w:rPr>
        <w:t xml:space="preserve">Оргкомитет Конкурса: </w:t>
      </w:r>
    </w:p>
    <w:p w14:paraId="148BEEF5" w14:textId="77777777" w:rsidR="00C83380" w:rsidRPr="005E642B" w:rsidRDefault="00C83380" w:rsidP="005E642B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5"/>
          <w:sz w:val="26"/>
          <w:szCs w:val="26"/>
          <w:lang w:eastAsia="en-US"/>
        </w:rPr>
      </w:pPr>
      <w:r w:rsidRPr="005E642B">
        <w:rPr>
          <w:rFonts w:ascii="Times New Roman" w:eastAsia="Calibri" w:hAnsi="Times New Roman"/>
          <w:spacing w:val="5"/>
          <w:sz w:val="26"/>
          <w:szCs w:val="26"/>
          <w:lang w:eastAsia="en-US"/>
        </w:rPr>
        <w:t xml:space="preserve">- принимает конкурсные работы; </w:t>
      </w:r>
    </w:p>
    <w:p w14:paraId="575AEA25" w14:textId="77777777" w:rsidR="00C83380" w:rsidRPr="005E642B" w:rsidRDefault="00C83380" w:rsidP="005E642B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E642B">
        <w:rPr>
          <w:rFonts w:ascii="Times New Roman" w:hAnsi="Times New Roman"/>
          <w:sz w:val="26"/>
          <w:szCs w:val="26"/>
        </w:rPr>
        <w:t>- оставляет за собой право не допустить конкурсные материалы к участию в Конкурсе, если жюри признает их не отвечающими требованиям данного Положения;</w:t>
      </w:r>
    </w:p>
    <w:p w14:paraId="55D56FAC" w14:textId="77777777" w:rsidR="00C83380" w:rsidRPr="005E642B" w:rsidRDefault="00C83380" w:rsidP="005E642B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E642B">
        <w:rPr>
          <w:rFonts w:ascii="Times New Roman" w:hAnsi="Times New Roman"/>
          <w:sz w:val="26"/>
          <w:szCs w:val="26"/>
        </w:rPr>
        <w:t xml:space="preserve">- утверждает итоги Конкурса; </w:t>
      </w:r>
    </w:p>
    <w:p w14:paraId="7829F857" w14:textId="77777777" w:rsidR="00C83380" w:rsidRPr="005E642B" w:rsidRDefault="00C83380" w:rsidP="005E642B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E642B">
        <w:rPr>
          <w:rFonts w:ascii="Times New Roman" w:hAnsi="Times New Roman"/>
          <w:sz w:val="26"/>
          <w:szCs w:val="26"/>
        </w:rPr>
        <w:t>- размещает итоговые сведения на сайте МБУ ДО «</w:t>
      </w:r>
      <w:r w:rsidR="005E642B" w:rsidRPr="005E642B">
        <w:rPr>
          <w:rFonts w:ascii="Times New Roman" w:hAnsi="Times New Roman"/>
          <w:sz w:val="26"/>
          <w:szCs w:val="26"/>
        </w:rPr>
        <w:t>Центр детского и юношеского туризма и экскурсий</w:t>
      </w:r>
      <w:r w:rsidRPr="005E642B">
        <w:rPr>
          <w:rFonts w:ascii="Times New Roman" w:hAnsi="Times New Roman"/>
          <w:sz w:val="26"/>
          <w:szCs w:val="26"/>
        </w:rPr>
        <w:t>».</w:t>
      </w:r>
    </w:p>
    <w:p w14:paraId="7D292028" w14:textId="77777777" w:rsidR="00C83380" w:rsidRPr="005E642B" w:rsidRDefault="00C83380" w:rsidP="005E642B">
      <w:pPr>
        <w:pStyle w:val="10"/>
        <w:widowControl w:val="0"/>
        <w:shd w:val="clear" w:color="auto" w:fill="FFFFFF"/>
        <w:tabs>
          <w:tab w:val="clear" w:pos="708"/>
          <w:tab w:val="left" w:pos="124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E642B">
        <w:rPr>
          <w:rFonts w:ascii="Times New Roman" w:hAnsi="Times New Roman"/>
          <w:spacing w:val="-1"/>
          <w:sz w:val="26"/>
          <w:szCs w:val="26"/>
        </w:rPr>
        <w:t xml:space="preserve">3.4. Жюри Конкурса </w:t>
      </w:r>
      <w:r w:rsidRPr="005E642B">
        <w:rPr>
          <w:rFonts w:ascii="Times New Roman" w:hAnsi="Times New Roman"/>
          <w:sz w:val="26"/>
          <w:szCs w:val="26"/>
        </w:rPr>
        <w:t>осуществляет экспертную оценку конкурсных работ, определяет победителей и призёров.</w:t>
      </w:r>
    </w:p>
    <w:p w14:paraId="2DC396CB" w14:textId="77777777" w:rsidR="00C83380" w:rsidRPr="005E642B" w:rsidRDefault="00C83380" w:rsidP="005E642B">
      <w:pPr>
        <w:pStyle w:val="10"/>
        <w:shd w:val="clear" w:color="auto" w:fill="FFFFFF"/>
        <w:tabs>
          <w:tab w:val="clear" w:pos="708"/>
          <w:tab w:val="left" w:pos="135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E642B">
        <w:rPr>
          <w:rFonts w:ascii="Times New Roman" w:hAnsi="Times New Roman"/>
          <w:spacing w:val="-10"/>
          <w:sz w:val="26"/>
          <w:szCs w:val="26"/>
        </w:rPr>
        <w:t>3.5.</w:t>
      </w:r>
      <w:r w:rsidRPr="005E642B">
        <w:rPr>
          <w:rFonts w:ascii="Times New Roman" w:hAnsi="Times New Roman"/>
          <w:sz w:val="26"/>
          <w:szCs w:val="26"/>
        </w:rPr>
        <w:t> Решение жюри обжалованию не подлежит.</w:t>
      </w:r>
    </w:p>
    <w:p w14:paraId="437CB1C1" w14:textId="77777777" w:rsidR="00F07D14" w:rsidRPr="005E642B" w:rsidRDefault="00F07D14" w:rsidP="005E642B">
      <w:pPr>
        <w:pStyle w:val="10"/>
        <w:shd w:val="clear" w:color="auto" w:fill="FFFFFF"/>
        <w:tabs>
          <w:tab w:val="clear" w:pos="708"/>
          <w:tab w:val="left" w:pos="135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1BC01F2" w14:textId="77777777" w:rsidR="00C83380" w:rsidRPr="005E642B" w:rsidRDefault="00C83380" w:rsidP="005E642B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E642B">
        <w:rPr>
          <w:rFonts w:ascii="Times New Roman" w:hAnsi="Times New Roman"/>
          <w:b/>
          <w:color w:val="000000"/>
          <w:sz w:val="26"/>
          <w:szCs w:val="26"/>
        </w:rPr>
        <w:lastRenderedPageBreak/>
        <w:t>4. Порядок и условия проведения Конкурса</w:t>
      </w:r>
    </w:p>
    <w:p w14:paraId="44A369AB" w14:textId="5348810E" w:rsidR="00C83380" w:rsidRPr="005E642B" w:rsidRDefault="00C83380" w:rsidP="005E642B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E642B">
        <w:rPr>
          <w:rFonts w:ascii="Times New Roman" w:hAnsi="Times New Roman"/>
          <w:color w:val="000000"/>
          <w:sz w:val="26"/>
          <w:szCs w:val="26"/>
        </w:rPr>
        <w:t xml:space="preserve">4.1. </w:t>
      </w:r>
      <w:r w:rsidR="00FE7E9F" w:rsidRPr="005E642B">
        <w:rPr>
          <w:rFonts w:ascii="Times New Roman" w:hAnsi="Times New Roman"/>
          <w:sz w:val="26"/>
          <w:szCs w:val="26"/>
        </w:rPr>
        <w:t>Конкурс</w:t>
      </w:r>
      <w:r w:rsidR="00C15035" w:rsidRPr="005E642B">
        <w:rPr>
          <w:rFonts w:ascii="Times New Roman" w:hAnsi="Times New Roman"/>
          <w:sz w:val="26"/>
          <w:szCs w:val="26"/>
        </w:rPr>
        <w:t xml:space="preserve"> проводится в </w:t>
      </w:r>
      <w:r w:rsidR="00C15035" w:rsidRPr="00995E68">
        <w:rPr>
          <w:rFonts w:ascii="Times New Roman" w:hAnsi="Times New Roman"/>
          <w:sz w:val="26"/>
          <w:szCs w:val="26"/>
        </w:rPr>
        <w:t xml:space="preserve">период с </w:t>
      </w:r>
      <w:r w:rsidR="00D46855">
        <w:rPr>
          <w:rFonts w:ascii="Times New Roman" w:hAnsi="Times New Roman"/>
          <w:sz w:val="26"/>
          <w:szCs w:val="26"/>
        </w:rPr>
        <w:t>20 сентября</w:t>
      </w:r>
      <w:r w:rsidR="00995E68" w:rsidRPr="00995E68">
        <w:rPr>
          <w:rFonts w:ascii="Times New Roman" w:hAnsi="Times New Roman"/>
          <w:sz w:val="26"/>
          <w:szCs w:val="26"/>
        </w:rPr>
        <w:t xml:space="preserve"> по </w:t>
      </w:r>
      <w:r w:rsidR="00D46855">
        <w:rPr>
          <w:rFonts w:ascii="Times New Roman" w:hAnsi="Times New Roman"/>
          <w:sz w:val="26"/>
          <w:szCs w:val="26"/>
        </w:rPr>
        <w:t>14 октября</w:t>
      </w:r>
      <w:r w:rsidR="00375E3B" w:rsidRPr="00995E68">
        <w:rPr>
          <w:rFonts w:ascii="Times New Roman" w:hAnsi="Times New Roman"/>
          <w:sz w:val="26"/>
          <w:szCs w:val="26"/>
        </w:rPr>
        <w:t xml:space="preserve"> 2024</w:t>
      </w:r>
      <w:r w:rsidRPr="00995E68">
        <w:rPr>
          <w:rFonts w:ascii="Times New Roman" w:hAnsi="Times New Roman"/>
          <w:sz w:val="26"/>
          <w:szCs w:val="26"/>
        </w:rPr>
        <w:t xml:space="preserve"> года.</w:t>
      </w:r>
      <w:r w:rsidRPr="005E642B">
        <w:rPr>
          <w:rFonts w:ascii="Times New Roman" w:hAnsi="Times New Roman"/>
          <w:sz w:val="26"/>
          <w:szCs w:val="26"/>
        </w:rPr>
        <w:t xml:space="preserve"> </w:t>
      </w:r>
    </w:p>
    <w:p w14:paraId="4C19AD45" w14:textId="77777777" w:rsidR="00C83380" w:rsidRPr="005E642B" w:rsidRDefault="00F93A5E" w:rsidP="005E642B">
      <w:pPr>
        <w:pStyle w:val="10"/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4.2</w:t>
      </w:r>
      <w:r w:rsidR="00C83380" w:rsidRPr="005E642B">
        <w:rPr>
          <w:rFonts w:ascii="Times New Roman" w:hAnsi="Times New Roman"/>
          <w:color w:val="000000"/>
          <w:sz w:val="26"/>
          <w:szCs w:val="26"/>
        </w:rPr>
        <w:t xml:space="preserve">. Конкурс проводится по номинациям: </w:t>
      </w:r>
    </w:p>
    <w:p w14:paraId="10191C57" w14:textId="77777777" w:rsidR="00E70475" w:rsidRPr="005E642B" w:rsidRDefault="00E70475" w:rsidP="005E642B">
      <w:pPr>
        <w:pStyle w:val="10"/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</w:p>
    <w:p w14:paraId="2E60FB24" w14:textId="77777777" w:rsidR="00C83380" w:rsidRDefault="00F93A5E" w:rsidP="005E642B">
      <w:pPr>
        <w:pStyle w:val="21"/>
        <w:tabs>
          <w:tab w:val="left" w:pos="1200"/>
        </w:tabs>
        <w:spacing w:line="240" w:lineRule="auto"/>
        <w:ind w:left="0" w:firstLine="709"/>
        <w:jc w:val="left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4.2</w:t>
      </w:r>
      <w:r w:rsidR="00C83380" w:rsidRPr="005E642B">
        <w:rPr>
          <w:spacing w:val="-2"/>
          <w:sz w:val="26"/>
          <w:szCs w:val="26"/>
        </w:rPr>
        <w:t>.1.  «Я рисую»</w:t>
      </w:r>
      <w:r w:rsidR="004C1659">
        <w:rPr>
          <w:spacing w:val="-2"/>
          <w:sz w:val="26"/>
          <w:szCs w:val="26"/>
        </w:rPr>
        <w:t xml:space="preserve"> </w:t>
      </w:r>
    </w:p>
    <w:p w14:paraId="6BF4BF02" w14:textId="77777777" w:rsidR="00E70475" w:rsidRPr="005E642B" w:rsidRDefault="00295B26" w:rsidP="004C1659">
      <w:pPr>
        <w:pStyle w:val="1"/>
        <w:tabs>
          <w:tab w:val="left" w:pos="1322"/>
        </w:tabs>
        <w:ind w:firstLine="709"/>
        <w:contextualSpacing/>
        <w:jc w:val="both"/>
      </w:pPr>
      <w:r w:rsidRPr="005E642B">
        <w:t>Участники</w:t>
      </w:r>
      <w:r w:rsidR="004C1659">
        <w:t xml:space="preserve"> (</w:t>
      </w:r>
      <w:r w:rsidR="004C1659" w:rsidRPr="005E642B">
        <w:t>5-7 лет, 1-4 классы, 5-8 классы</w:t>
      </w:r>
      <w:r w:rsidR="004C1659">
        <w:t xml:space="preserve">) </w:t>
      </w:r>
      <w:r w:rsidRPr="005E642B">
        <w:t>представляют выполненные лично ими рисунки и плакаты в любой технике (гуашь, акварель, цветной карандаш, пастель и др.) в цвете или в монохромном исполнении</w:t>
      </w:r>
      <w:r w:rsidR="004971E9">
        <w:t xml:space="preserve"> на листе формата A3</w:t>
      </w:r>
      <w:r w:rsidRPr="005E642B">
        <w:t xml:space="preserve">, </w:t>
      </w:r>
      <w:r w:rsidR="004971E9">
        <w:t xml:space="preserve">отражающие </w:t>
      </w:r>
      <w:r w:rsidR="004971E9" w:rsidRPr="004971E9">
        <w:t>семейные походы в музеи СГО и Белгородской области.</w:t>
      </w:r>
      <w:r w:rsidR="00A0088D" w:rsidRPr="005E642B">
        <w:t xml:space="preserve"> </w:t>
      </w:r>
      <w:r w:rsidRPr="005E642B">
        <w:t>К работе должн</w:t>
      </w:r>
      <w:r w:rsidR="00FE312A" w:rsidRPr="005E642B">
        <w:t>а</w:t>
      </w:r>
      <w:r w:rsidRPr="005E642B">
        <w:t xml:space="preserve"> быть приложен</w:t>
      </w:r>
      <w:r w:rsidR="00FE312A" w:rsidRPr="005E642B">
        <w:t>а</w:t>
      </w:r>
      <w:r w:rsidR="00E70475" w:rsidRPr="005E642B">
        <w:t xml:space="preserve"> </w:t>
      </w:r>
      <w:r w:rsidR="00697BDB" w:rsidRPr="005E642B">
        <w:rPr>
          <w:lang w:eastAsia="ru-RU"/>
        </w:rPr>
        <w:t>э</w:t>
      </w:r>
      <w:r w:rsidR="00FE312A" w:rsidRPr="005E642B">
        <w:rPr>
          <w:lang w:eastAsia="ru-RU"/>
        </w:rPr>
        <w:t xml:space="preserve">тикетка, содержащая следующие сведения: </w:t>
      </w:r>
    </w:p>
    <w:p w14:paraId="2750B1E1" w14:textId="77777777" w:rsidR="00E70475" w:rsidRPr="005E642B" w:rsidRDefault="00E70475" w:rsidP="005E642B">
      <w:pPr>
        <w:pStyle w:val="a3"/>
        <w:ind w:firstLine="709"/>
        <w:jc w:val="both"/>
        <w:rPr>
          <w:sz w:val="26"/>
          <w:szCs w:val="26"/>
          <w:lang w:eastAsia="ru-RU"/>
        </w:rPr>
      </w:pPr>
      <w:r w:rsidRPr="005E642B">
        <w:rPr>
          <w:sz w:val="26"/>
          <w:szCs w:val="26"/>
          <w:lang w:eastAsia="ru-RU"/>
        </w:rPr>
        <w:t xml:space="preserve">- </w:t>
      </w:r>
      <w:r w:rsidR="00697BDB" w:rsidRPr="005E642B">
        <w:rPr>
          <w:sz w:val="26"/>
          <w:szCs w:val="26"/>
          <w:lang w:eastAsia="ru-RU"/>
        </w:rPr>
        <w:t xml:space="preserve">образовательная организация; </w:t>
      </w:r>
    </w:p>
    <w:p w14:paraId="5DC4CBD8" w14:textId="77777777" w:rsidR="00E70475" w:rsidRPr="005E642B" w:rsidRDefault="00E70475" w:rsidP="005E642B">
      <w:pPr>
        <w:pStyle w:val="a3"/>
        <w:ind w:firstLine="709"/>
        <w:jc w:val="both"/>
        <w:rPr>
          <w:sz w:val="26"/>
          <w:szCs w:val="26"/>
          <w:lang w:eastAsia="ru-RU"/>
        </w:rPr>
      </w:pPr>
      <w:r w:rsidRPr="005E642B">
        <w:rPr>
          <w:sz w:val="26"/>
          <w:szCs w:val="26"/>
          <w:lang w:eastAsia="ru-RU"/>
        </w:rPr>
        <w:t xml:space="preserve">- </w:t>
      </w:r>
      <w:r w:rsidR="00697BDB" w:rsidRPr="005E642B">
        <w:rPr>
          <w:sz w:val="26"/>
          <w:szCs w:val="26"/>
          <w:lang w:eastAsia="ru-RU"/>
        </w:rPr>
        <w:t xml:space="preserve">номинация; </w:t>
      </w:r>
    </w:p>
    <w:p w14:paraId="61CD05C4" w14:textId="77777777" w:rsidR="00E70475" w:rsidRPr="005E642B" w:rsidRDefault="00E70475" w:rsidP="005E642B">
      <w:pPr>
        <w:pStyle w:val="a3"/>
        <w:ind w:firstLine="709"/>
        <w:jc w:val="both"/>
        <w:rPr>
          <w:sz w:val="26"/>
          <w:szCs w:val="26"/>
          <w:lang w:eastAsia="ru-RU"/>
        </w:rPr>
      </w:pPr>
      <w:r w:rsidRPr="005E642B">
        <w:rPr>
          <w:sz w:val="26"/>
          <w:szCs w:val="26"/>
          <w:lang w:eastAsia="ru-RU"/>
        </w:rPr>
        <w:t xml:space="preserve">- </w:t>
      </w:r>
      <w:r w:rsidR="00697BDB" w:rsidRPr="005E642B">
        <w:rPr>
          <w:sz w:val="26"/>
          <w:szCs w:val="26"/>
          <w:lang w:eastAsia="ru-RU"/>
        </w:rPr>
        <w:t xml:space="preserve">название работы; </w:t>
      </w:r>
    </w:p>
    <w:p w14:paraId="11632A6A" w14:textId="77777777" w:rsidR="00E70475" w:rsidRPr="005E642B" w:rsidRDefault="00E70475" w:rsidP="005E642B">
      <w:pPr>
        <w:pStyle w:val="a3"/>
        <w:ind w:firstLine="709"/>
        <w:jc w:val="both"/>
        <w:rPr>
          <w:sz w:val="26"/>
          <w:szCs w:val="26"/>
          <w:lang w:eastAsia="ru-RU"/>
        </w:rPr>
      </w:pPr>
      <w:r w:rsidRPr="005E642B">
        <w:rPr>
          <w:sz w:val="26"/>
          <w:szCs w:val="26"/>
          <w:lang w:eastAsia="ru-RU"/>
        </w:rPr>
        <w:t xml:space="preserve">- </w:t>
      </w:r>
      <w:r w:rsidR="00697BDB" w:rsidRPr="005E642B">
        <w:rPr>
          <w:sz w:val="26"/>
          <w:szCs w:val="26"/>
        </w:rPr>
        <w:t>фамилия и имя автора</w:t>
      </w:r>
      <w:r w:rsidR="00697BDB" w:rsidRPr="005E642B">
        <w:rPr>
          <w:sz w:val="26"/>
          <w:szCs w:val="26"/>
          <w:lang w:eastAsia="ru-RU"/>
        </w:rPr>
        <w:t>, класс</w:t>
      </w:r>
      <w:r w:rsidRPr="005E642B">
        <w:rPr>
          <w:sz w:val="26"/>
          <w:szCs w:val="26"/>
          <w:lang w:eastAsia="ru-RU"/>
        </w:rPr>
        <w:t xml:space="preserve"> (группа)</w:t>
      </w:r>
      <w:r w:rsidR="00697BDB" w:rsidRPr="005E642B">
        <w:rPr>
          <w:sz w:val="26"/>
          <w:szCs w:val="26"/>
          <w:lang w:eastAsia="ru-RU"/>
        </w:rPr>
        <w:t xml:space="preserve">; </w:t>
      </w:r>
    </w:p>
    <w:p w14:paraId="245EE1CD" w14:textId="77777777" w:rsidR="00697BDB" w:rsidRPr="005E642B" w:rsidRDefault="00E70475" w:rsidP="005E642B">
      <w:pPr>
        <w:pStyle w:val="a3"/>
        <w:ind w:firstLine="709"/>
        <w:jc w:val="both"/>
        <w:rPr>
          <w:sz w:val="26"/>
          <w:szCs w:val="26"/>
        </w:rPr>
      </w:pPr>
      <w:r w:rsidRPr="005E642B">
        <w:rPr>
          <w:sz w:val="26"/>
          <w:szCs w:val="26"/>
          <w:lang w:eastAsia="ru-RU"/>
        </w:rPr>
        <w:t xml:space="preserve">- </w:t>
      </w:r>
      <w:r w:rsidR="00697BDB" w:rsidRPr="005E642B">
        <w:rPr>
          <w:sz w:val="26"/>
          <w:szCs w:val="26"/>
        </w:rPr>
        <w:t>фамилия, имя, отчество руководителя, его должность.</w:t>
      </w:r>
    </w:p>
    <w:p w14:paraId="67093F46" w14:textId="77777777" w:rsidR="00E70475" w:rsidRPr="005E642B" w:rsidRDefault="00E70475" w:rsidP="005E642B">
      <w:pPr>
        <w:pStyle w:val="a3"/>
        <w:ind w:firstLine="709"/>
        <w:jc w:val="both"/>
        <w:rPr>
          <w:sz w:val="26"/>
          <w:szCs w:val="26"/>
        </w:rPr>
      </w:pPr>
    </w:p>
    <w:p w14:paraId="68CD5D68" w14:textId="77777777" w:rsidR="00C83380" w:rsidRPr="005E642B" w:rsidRDefault="00F93A5E" w:rsidP="005E642B">
      <w:pPr>
        <w:pStyle w:val="21"/>
        <w:tabs>
          <w:tab w:val="left" w:pos="1180"/>
        </w:tabs>
        <w:spacing w:line="240" w:lineRule="auto"/>
        <w:ind w:left="0" w:firstLine="709"/>
        <w:jc w:val="left"/>
        <w:rPr>
          <w:sz w:val="26"/>
          <w:szCs w:val="26"/>
        </w:rPr>
      </w:pPr>
      <w:r>
        <w:rPr>
          <w:sz w:val="26"/>
          <w:szCs w:val="26"/>
        </w:rPr>
        <w:t>4.2</w:t>
      </w:r>
      <w:r w:rsidR="00C83380" w:rsidRPr="005E642B">
        <w:rPr>
          <w:sz w:val="26"/>
          <w:szCs w:val="26"/>
        </w:rPr>
        <w:t xml:space="preserve">.2.  </w:t>
      </w:r>
      <w:r w:rsidR="00E46CEF" w:rsidRPr="005E642B">
        <w:rPr>
          <w:sz w:val="26"/>
          <w:szCs w:val="26"/>
        </w:rPr>
        <w:t>«</w:t>
      </w:r>
      <w:r w:rsidR="00A0088D" w:rsidRPr="005E642B">
        <w:rPr>
          <w:sz w:val="26"/>
          <w:szCs w:val="26"/>
        </w:rPr>
        <w:t>Я фотограф</w:t>
      </w:r>
      <w:r w:rsidR="00E46CEF" w:rsidRPr="005E642B">
        <w:rPr>
          <w:sz w:val="26"/>
          <w:szCs w:val="26"/>
        </w:rPr>
        <w:t>»</w:t>
      </w:r>
      <w:r w:rsidR="00C83380" w:rsidRPr="005E642B">
        <w:rPr>
          <w:spacing w:val="-3"/>
          <w:sz w:val="26"/>
          <w:szCs w:val="26"/>
        </w:rPr>
        <w:t xml:space="preserve"> </w:t>
      </w:r>
    </w:p>
    <w:p w14:paraId="29855E16" w14:textId="77777777" w:rsidR="00697BDB" w:rsidRPr="005E642B" w:rsidRDefault="008218BC" w:rsidP="005E642B">
      <w:pPr>
        <w:pStyle w:val="a3"/>
        <w:ind w:firstLine="709"/>
        <w:jc w:val="both"/>
        <w:rPr>
          <w:sz w:val="26"/>
          <w:szCs w:val="26"/>
        </w:rPr>
      </w:pPr>
      <w:r w:rsidRPr="00D46855">
        <w:rPr>
          <w:sz w:val="26"/>
          <w:szCs w:val="26"/>
        </w:rPr>
        <w:t xml:space="preserve">На фотоконкурс принимаются работы, </w:t>
      </w:r>
      <w:r w:rsidR="00EF5DFE" w:rsidRPr="00D46855">
        <w:rPr>
          <w:sz w:val="26"/>
          <w:szCs w:val="26"/>
        </w:rPr>
        <w:t>сделанные на территории города или области:</w:t>
      </w:r>
      <w:r w:rsidR="00D07E98" w:rsidRPr="00D46855">
        <w:t xml:space="preserve"> отражающие семейные походы в музеи СГО и Белгородской области.</w:t>
      </w:r>
      <w:r w:rsidR="00EF5DFE" w:rsidRPr="00D46855">
        <w:rPr>
          <w:sz w:val="26"/>
          <w:szCs w:val="26"/>
        </w:rPr>
        <w:t xml:space="preserve"> </w:t>
      </w:r>
      <w:r w:rsidR="001F249C" w:rsidRPr="00D46855">
        <w:rPr>
          <w:sz w:val="26"/>
          <w:szCs w:val="26"/>
        </w:rPr>
        <w:t>(формат А3, А4)</w:t>
      </w:r>
      <w:r w:rsidR="00D07E98" w:rsidRPr="00D46855">
        <w:rPr>
          <w:sz w:val="26"/>
          <w:szCs w:val="26"/>
        </w:rPr>
        <w:t xml:space="preserve">. </w:t>
      </w:r>
      <w:r w:rsidR="00295B26" w:rsidRPr="00D46855">
        <w:rPr>
          <w:sz w:val="26"/>
          <w:szCs w:val="26"/>
        </w:rPr>
        <w:t xml:space="preserve">Обязательно указываются: </w:t>
      </w:r>
      <w:r w:rsidR="00697BDB" w:rsidRPr="00D46855">
        <w:rPr>
          <w:sz w:val="26"/>
          <w:szCs w:val="26"/>
          <w:lang w:eastAsia="ru-RU"/>
        </w:rPr>
        <w:t xml:space="preserve">образовательная организация; номинация; название работы; </w:t>
      </w:r>
      <w:r w:rsidR="00697BDB" w:rsidRPr="00D46855">
        <w:rPr>
          <w:sz w:val="26"/>
          <w:szCs w:val="26"/>
        </w:rPr>
        <w:t>фамилия и имя автора</w:t>
      </w:r>
      <w:r w:rsidR="00697BDB" w:rsidRPr="00D46855">
        <w:rPr>
          <w:sz w:val="26"/>
          <w:szCs w:val="26"/>
          <w:lang w:eastAsia="ru-RU"/>
        </w:rPr>
        <w:t xml:space="preserve">, класс; </w:t>
      </w:r>
      <w:r w:rsidR="00697BDB" w:rsidRPr="00D46855">
        <w:rPr>
          <w:sz w:val="26"/>
          <w:szCs w:val="26"/>
        </w:rPr>
        <w:t>фамилия, имя, отчество руководителя, его должность.</w:t>
      </w:r>
    </w:p>
    <w:p w14:paraId="7C773CC4" w14:textId="77777777" w:rsidR="00F93A5E" w:rsidRPr="005E642B" w:rsidRDefault="00F93A5E" w:rsidP="00F93A5E">
      <w:pPr>
        <w:pStyle w:val="a3"/>
        <w:ind w:firstLine="0"/>
        <w:jc w:val="both"/>
        <w:rPr>
          <w:sz w:val="26"/>
          <w:szCs w:val="26"/>
        </w:rPr>
      </w:pPr>
    </w:p>
    <w:p w14:paraId="0563360D" w14:textId="1D7691EE" w:rsidR="008218BC" w:rsidRPr="005E642B" w:rsidRDefault="00F93A5E" w:rsidP="005E642B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</w:t>
      </w:r>
      <w:r w:rsidR="00FF094B" w:rsidRPr="005E642B">
        <w:rPr>
          <w:sz w:val="26"/>
          <w:szCs w:val="26"/>
        </w:rPr>
        <w:t xml:space="preserve">. </w:t>
      </w:r>
      <w:r w:rsidR="002A5054" w:rsidRPr="005E642B">
        <w:rPr>
          <w:sz w:val="26"/>
          <w:szCs w:val="26"/>
        </w:rPr>
        <w:t xml:space="preserve">Работы предоставляются </w:t>
      </w:r>
      <w:r w:rsidR="002A5054" w:rsidRPr="00D07E98">
        <w:rPr>
          <w:b/>
          <w:bCs/>
          <w:sz w:val="26"/>
          <w:szCs w:val="26"/>
        </w:rPr>
        <w:t xml:space="preserve">до </w:t>
      </w:r>
      <w:r w:rsidR="00D46855">
        <w:rPr>
          <w:b/>
          <w:bCs/>
          <w:sz w:val="26"/>
          <w:szCs w:val="26"/>
        </w:rPr>
        <w:t>7 октября</w:t>
      </w:r>
      <w:r w:rsidR="00375E3B" w:rsidRPr="00D07E98">
        <w:rPr>
          <w:b/>
          <w:bCs/>
          <w:sz w:val="26"/>
          <w:szCs w:val="26"/>
        </w:rPr>
        <w:t xml:space="preserve"> 2024</w:t>
      </w:r>
      <w:r w:rsidR="002A5054" w:rsidRPr="00D07E98">
        <w:rPr>
          <w:b/>
          <w:bCs/>
          <w:sz w:val="26"/>
          <w:szCs w:val="26"/>
        </w:rPr>
        <w:t xml:space="preserve"> года</w:t>
      </w:r>
      <w:r w:rsidR="002A5054" w:rsidRPr="005E642B">
        <w:rPr>
          <w:sz w:val="26"/>
          <w:szCs w:val="26"/>
        </w:rPr>
        <w:t>: номинации</w:t>
      </w:r>
      <w:r w:rsidR="001F249C">
        <w:rPr>
          <w:sz w:val="26"/>
          <w:szCs w:val="26"/>
        </w:rPr>
        <w:t xml:space="preserve"> </w:t>
      </w:r>
      <w:r w:rsidR="002A5054" w:rsidRPr="005E642B">
        <w:rPr>
          <w:b/>
          <w:bCs/>
          <w:sz w:val="26"/>
          <w:szCs w:val="26"/>
        </w:rPr>
        <w:t>«Я рисую», «</w:t>
      </w:r>
      <w:r w:rsidR="008218BC" w:rsidRPr="005E642B">
        <w:rPr>
          <w:b/>
          <w:bCs/>
          <w:sz w:val="26"/>
          <w:szCs w:val="26"/>
        </w:rPr>
        <w:t>Я фотограф</w:t>
      </w:r>
      <w:r w:rsidR="002A5054" w:rsidRPr="005E642B">
        <w:rPr>
          <w:b/>
          <w:bCs/>
          <w:sz w:val="26"/>
          <w:szCs w:val="26"/>
        </w:rPr>
        <w:t>»</w:t>
      </w:r>
      <w:r w:rsidR="00A76483" w:rsidRPr="005E642B">
        <w:rPr>
          <w:sz w:val="26"/>
          <w:szCs w:val="26"/>
        </w:rPr>
        <w:t xml:space="preserve"> (бумажный вариант)</w:t>
      </w:r>
      <w:r w:rsidR="002A5054" w:rsidRPr="005E642B">
        <w:rPr>
          <w:sz w:val="26"/>
          <w:szCs w:val="26"/>
        </w:rPr>
        <w:t xml:space="preserve"> </w:t>
      </w:r>
      <w:r w:rsidR="00A76483" w:rsidRPr="005E642B">
        <w:rPr>
          <w:sz w:val="26"/>
          <w:szCs w:val="26"/>
        </w:rPr>
        <w:t>по адр</w:t>
      </w:r>
      <w:r w:rsidR="00123905" w:rsidRPr="005E642B">
        <w:rPr>
          <w:sz w:val="26"/>
          <w:szCs w:val="26"/>
        </w:rPr>
        <w:t>есу: г. Старый Оскол, м-н Углы</w:t>
      </w:r>
      <w:r w:rsidR="00A76483" w:rsidRPr="005E642B">
        <w:rPr>
          <w:sz w:val="26"/>
          <w:szCs w:val="26"/>
        </w:rPr>
        <w:t>, дом 17, МБУ ДО «Центр детского и юношеского туризма и экскурсий»</w:t>
      </w:r>
      <w:r w:rsidR="008218BC" w:rsidRPr="005E642B">
        <w:rPr>
          <w:sz w:val="26"/>
          <w:szCs w:val="26"/>
        </w:rPr>
        <w:t>.</w:t>
      </w:r>
    </w:p>
    <w:p w14:paraId="4A1D342A" w14:textId="77777777" w:rsidR="00FF094B" w:rsidRPr="005E642B" w:rsidRDefault="002A5054" w:rsidP="005E642B">
      <w:pPr>
        <w:pStyle w:val="10"/>
        <w:tabs>
          <w:tab w:val="clear" w:pos="708"/>
          <w:tab w:val="left" w:pos="660"/>
        </w:tabs>
        <w:spacing w:after="0" w:line="240" w:lineRule="auto"/>
        <w:ind w:firstLine="709"/>
        <w:contextualSpacing/>
        <w:jc w:val="both"/>
        <w:rPr>
          <w:rFonts w:ascii="Times New Roman" w:eastAsia="Andale Sans UI" w:hAnsi="Times New Roman"/>
          <w:kern w:val="2"/>
          <w:sz w:val="26"/>
          <w:szCs w:val="26"/>
          <w:lang w:val="de-DE" w:eastAsia="ja-JP" w:bidi="fa-IR"/>
        </w:rPr>
      </w:pPr>
      <w:r w:rsidRPr="005E642B">
        <w:rPr>
          <w:rFonts w:ascii="Times New Roman" w:hAnsi="Times New Roman"/>
          <w:sz w:val="26"/>
          <w:szCs w:val="26"/>
          <w:lang w:eastAsia="en-US"/>
        </w:rPr>
        <w:t xml:space="preserve">4.5. </w:t>
      </w:r>
      <w:r w:rsidR="00FF094B" w:rsidRPr="005E642B">
        <w:rPr>
          <w:rFonts w:ascii="Times New Roman" w:hAnsi="Times New Roman"/>
          <w:sz w:val="26"/>
          <w:szCs w:val="26"/>
          <w:lang w:eastAsia="en-US"/>
        </w:rPr>
        <w:t>Участвуя в Конкурсе, участники автоматически дают свое согласие на обработку персональных данных; безвозмездное опубликование, сообщение в эфир, либо передачу информации иным способом с сохранением авторских</w:t>
      </w:r>
      <w:r w:rsidR="00FF094B" w:rsidRPr="005E642B">
        <w:rPr>
          <w:rFonts w:ascii="Times New Roman" w:hAnsi="Times New Roman"/>
          <w:spacing w:val="-25"/>
          <w:sz w:val="26"/>
          <w:szCs w:val="26"/>
          <w:lang w:eastAsia="en-US"/>
        </w:rPr>
        <w:t xml:space="preserve"> </w:t>
      </w:r>
      <w:r w:rsidR="00FF094B" w:rsidRPr="005E642B">
        <w:rPr>
          <w:rFonts w:ascii="Times New Roman" w:hAnsi="Times New Roman"/>
          <w:sz w:val="26"/>
          <w:szCs w:val="26"/>
          <w:lang w:eastAsia="en-US"/>
        </w:rPr>
        <w:t>прав.</w:t>
      </w:r>
    </w:p>
    <w:p w14:paraId="5D6705E0" w14:textId="77777777" w:rsidR="002A5054" w:rsidRPr="005E642B" w:rsidRDefault="002A5054" w:rsidP="005E642B">
      <w:pPr>
        <w:shd w:val="clear" w:color="auto" w:fill="FFFFFF"/>
        <w:ind w:firstLine="709"/>
        <w:rPr>
          <w:b/>
          <w:sz w:val="26"/>
          <w:szCs w:val="26"/>
          <w:lang w:eastAsia="ru-RU"/>
        </w:rPr>
      </w:pPr>
      <w:r w:rsidRPr="005E642B">
        <w:rPr>
          <w:sz w:val="26"/>
          <w:szCs w:val="26"/>
        </w:rPr>
        <w:t xml:space="preserve">4.6. Работы, присланные на Конкурс, не рецензируются и не возвращаются. </w:t>
      </w:r>
      <w:r w:rsidRPr="005E642B">
        <w:rPr>
          <w:b/>
          <w:sz w:val="26"/>
          <w:szCs w:val="26"/>
          <w:lang w:eastAsia="ru-RU"/>
        </w:rPr>
        <w:t xml:space="preserve"> </w:t>
      </w:r>
    </w:p>
    <w:p w14:paraId="54593B50" w14:textId="77777777" w:rsidR="002A5054" w:rsidRPr="005E642B" w:rsidRDefault="002A5054" w:rsidP="005E642B">
      <w:pPr>
        <w:shd w:val="clear" w:color="auto" w:fill="FFFFFF"/>
        <w:ind w:firstLine="709"/>
        <w:jc w:val="center"/>
        <w:rPr>
          <w:b/>
          <w:sz w:val="26"/>
          <w:szCs w:val="26"/>
          <w:lang w:eastAsia="ru-RU"/>
        </w:rPr>
      </w:pPr>
    </w:p>
    <w:p w14:paraId="7E455D33" w14:textId="77777777" w:rsidR="002A5054" w:rsidRPr="005E642B" w:rsidRDefault="002A5054" w:rsidP="005E642B">
      <w:pPr>
        <w:shd w:val="clear" w:color="auto" w:fill="FFFFFF"/>
        <w:ind w:firstLine="709"/>
        <w:jc w:val="center"/>
        <w:rPr>
          <w:b/>
          <w:sz w:val="26"/>
          <w:szCs w:val="26"/>
          <w:lang w:eastAsia="ru-RU"/>
        </w:rPr>
      </w:pPr>
      <w:r w:rsidRPr="005E642B">
        <w:rPr>
          <w:b/>
          <w:sz w:val="26"/>
          <w:szCs w:val="26"/>
          <w:lang w:eastAsia="ru-RU"/>
        </w:rPr>
        <w:t>5. Требования к конкурсным работам</w:t>
      </w:r>
    </w:p>
    <w:p w14:paraId="4615785F" w14:textId="77777777" w:rsidR="00A76483" w:rsidRDefault="002A5054" w:rsidP="00F93A5E">
      <w:pPr>
        <w:ind w:firstLine="709"/>
        <w:jc w:val="both"/>
        <w:rPr>
          <w:sz w:val="26"/>
          <w:szCs w:val="26"/>
        </w:rPr>
      </w:pPr>
      <w:r w:rsidRPr="005E642B">
        <w:rPr>
          <w:sz w:val="26"/>
          <w:szCs w:val="26"/>
        </w:rPr>
        <w:t xml:space="preserve">5.1. На Конкурс принимаются только индивидуальные </w:t>
      </w:r>
      <w:r w:rsidR="00A76483" w:rsidRPr="005E642B">
        <w:rPr>
          <w:sz w:val="26"/>
          <w:szCs w:val="26"/>
        </w:rPr>
        <w:t xml:space="preserve">и соответствующие номинациям конкурса </w:t>
      </w:r>
      <w:r w:rsidRPr="005E642B">
        <w:rPr>
          <w:sz w:val="26"/>
          <w:szCs w:val="26"/>
        </w:rPr>
        <w:t xml:space="preserve">работы, выполненные под руководством одного педагога </w:t>
      </w:r>
      <w:r w:rsidR="00A76483" w:rsidRPr="005E642B">
        <w:rPr>
          <w:sz w:val="26"/>
          <w:szCs w:val="26"/>
        </w:rPr>
        <w:t xml:space="preserve">по теме </w:t>
      </w:r>
      <w:r w:rsidR="008218BC" w:rsidRPr="005E642B">
        <w:rPr>
          <w:sz w:val="26"/>
          <w:szCs w:val="26"/>
        </w:rPr>
        <w:t>«</w:t>
      </w:r>
      <w:r w:rsidR="00375E3B">
        <w:rPr>
          <w:sz w:val="26"/>
          <w:szCs w:val="26"/>
        </w:rPr>
        <w:t>Я в музее</w:t>
      </w:r>
      <w:r w:rsidR="008218BC" w:rsidRPr="005E642B">
        <w:rPr>
          <w:sz w:val="26"/>
          <w:szCs w:val="26"/>
        </w:rPr>
        <w:t>»</w:t>
      </w:r>
      <w:r w:rsidR="00B765F2" w:rsidRPr="005E642B">
        <w:rPr>
          <w:sz w:val="26"/>
          <w:szCs w:val="26"/>
        </w:rPr>
        <w:t>.</w:t>
      </w:r>
      <w:r w:rsidR="00A76483" w:rsidRPr="005E642B">
        <w:rPr>
          <w:sz w:val="26"/>
          <w:szCs w:val="26"/>
        </w:rPr>
        <w:t xml:space="preserve"> </w:t>
      </w:r>
    </w:p>
    <w:p w14:paraId="40B79E51" w14:textId="77777777" w:rsidR="00F93A5E" w:rsidRDefault="00F93A5E" w:rsidP="00F93A5E">
      <w:pPr>
        <w:tabs>
          <w:tab w:val="left" w:pos="10206"/>
        </w:tabs>
        <w:ind w:firstLine="709"/>
        <w:jc w:val="both"/>
      </w:pPr>
      <w:r>
        <w:rPr>
          <w:sz w:val="26"/>
          <w:szCs w:val="26"/>
        </w:rPr>
        <w:t>5.2. На Конкурс предоставляются следующие материалы:</w:t>
      </w:r>
    </w:p>
    <w:p w14:paraId="5F41600B" w14:textId="77777777" w:rsidR="00F93A5E" w:rsidRDefault="00F93A5E" w:rsidP="00F93A5E">
      <w:pPr>
        <w:tabs>
          <w:tab w:val="left" w:pos="10206"/>
        </w:tabs>
        <w:ind w:firstLine="709"/>
        <w:jc w:val="both"/>
      </w:pPr>
      <w:r>
        <w:rPr>
          <w:sz w:val="26"/>
          <w:szCs w:val="26"/>
        </w:rPr>
        <w:t xml:space="preserve">-   конкурсная работа, сопровождаемая этикеткой (этикетка, расположенная на </w:t>
      </w:r>
      <w:r w:rsidR="001F249C">
        <w:rPr>
          <w:sz w:val="26"/>
          <w:szCs w:val="26"/>
        </w:rPr>
        <w:t>оборотной стороне</w:t>
      </w:r>
      <w:r>
        <w:rPr>
          <w:sz w:val="26"/>
          <w:szCs w:val="26"/>
        </w:rPr>
        <w:t xml:space="preserve"> работы);</w:t>
      </w:r>
    </w:p>
    <w:p w14:paraId="445CE7F7" w14:textId="2AA2ABB3" w:rsidR="00F93A5E" w:rsidRPr="00D46855" w:rsidRDefault="00F93A5E" w:rsidP="00D46855">
      <w:pPr>
        <w:tabs>
          <w:tab w:val="left" w:pos="10206"/>
        </w:tabs>
        <w:ind w:firstLine="709"/>
        <w:jc w:val="both"/>
      </w:pPr>
      <w:r>
        <w:rPr>
          <w:sz w:val="26"/>
          <w:szCs w:val="26"/>
        </w:rPr>
        <w:t>-   заявка на участие в Конкурсе (Приложение №4 к Положению).</w:t>
      </w:r>
    </w:p>
    <w:p w14:paraId="3B3BD336" w14:textId="77777777" w:rsidR="00B765F2" w:rsidRPr="005E642B" w:rsidRDefault="00F93A5E" w:rsidP="00F93A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B765F2" w:rsidRPr="005E642B">
        <w:rPr>
          <w:sz w:val="26"/>
          <w:szCs w:val="26"/>
        </w:rPr>
        <w:t>. Конкурсные работы, оформленные с нарушениями требований Положения, рассматриваться не будут.</w:t>
      </w:r>
    </w:p>
    <w:p w14:paraId="0122885A" w14:textId="77777777" w:rsidR="00F07D14" w:rsidRPr="005E642B" w:rsidRDefault="00F07D14" w:rsidP="005E642B">
      <w:pPr>
        <w:ind w:firstLine="709"/>
        <w:jc w:val="both"/>
        <w:rPr>
          <w:sz w:val="26"/>
          <w:szCs w:val="26"/>
        </w:rPr>
      </w:pPr>
    </w:p>
    <w:p w14:paraId="24D58DFC" w14:textId="77777777" w:rsidR="0034524A" w:rsidRPr="005E642B" w:rsidRDefault="0034524A" w:rsidP="005E642B">
      <w:pPr>
        <w:ind w:firstLine="709"/>
        <w:jc w:val="center"/>
        <w:rPr>
          <w:b/>
          <w:bCs/>
          <w:sz w:val="26"/>
          <w:szCs w:val="26"/>
        </w:rPr>
      </w:pPr>
    </w:p>
    <w:p w14:paraId="2FB4B33F" w14:textId="77777777" w:rsidR="00FF094B" w:rsidRDefault="00A76483" w:rsidP="005E642B">
      <w:pPr>
        <w:ind w:firstLine="709"/>
        <w:jc w:val="center"/>
        <w:rPr>
          <w:b/>
          <w:bCs/>
          <w:sz w:val="26"/>
          <w:szCs w:val="26"/>
        </w:rPr>
      </w:pPr>
      <w:r w:rsidRPr="005E642B">
        <w:rPr>
          <w:b/>
          <w:bCs/>
          <w:sz w:val="26"/>
          <w:szCs w:val="26"/>
        </w:rPr>
        <w:t>6</w:t>
      </w:r>
      <w:r w:rsidR="00FF094B" w:rsidRPr="005E642B">
        <w:rPr>
          <w:b/>
          <w:bCs/>
          <w:sz w:val="26"/>
          <w:szCs w:val="26"/>
        </w:rPr>
        <w:t xml:space="preserve">. </w:t>
      </w:r>
      <w:r w:rsidR="00B765F2" w:rsidRPr="005E642B">
        <w:rPr>
          <w:b/>
          <w:bCs/>
          <w:sz w:val="26"/>
          <w:szCs w:val="26"/>
        </w:rPr>
        <w:t>Критерии оценки</w:t>
      </w:r>
    </w:p>
    <w:p w14:paraId="424D4DCB" w14:textId="77777777" w:rsidR="00AC72ED" w:rsidRPr="005E642B" w:rsidRDefault="00AC72ED" w:rsidP="005E642B">
      <w:pPr>
        <w:ind w:firstLine="709"/>
        <w:jc w:val="center"/>
        <w:rPr>
          <w:b/>
          <w:bCs/>
          <w:sz w:val="26"/>
          <w:szCs w:val="26"/>
        </w:rPr>
      </w:pPr>
    </w:p>
    <w:p w14:paraId="2AAE3509" w14:textId="77777777" w:rsidR="00FF094B" w:rsidRPr="005E642B" w:rsidRDefault="00B765F2" w:rsidP="005E642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5E642B">
        <w:rPr>
          <w:sz w:val="26"/>
          <w:szCs w:val="26"/>
        </w:rPr>
        <w:t>6</w:t>
      </w:r>
      <w:r w:rsidR="00FF094B" w:rsidRPr="005E642B">
        <w:rPr>
          <w:sz w:val="26"/>
          <w:szCs w:val="26"/>
        </w:rPr>
        <w:t>.1. Конкурсные работы оцениваются в рамках пятибалльной системы по следующим критериям:</w:t>
      </w:r>
    </w:p>
    <w:p w14:paraId="7835529D" w14:textId="77777777" w:rsidR="00FF094B" w:rsidRPr="005E642B" w:rsidRDefault="00FF094B" w:rsidP="005E642B">
      <w:pPr>
        <w:widowControl/>
        <w:numPr>
          <w:ilvl w:val="1"/>
          <w:numId w:val="8"/>
        </w:numPr>
        <w:tabs>
          <w:tab w:val="left" w:pos="993"/>
        </w:tabs>
        <w:autoSpaceDE/>
        <w:autoSpaceDN/>
        <w:ind w:firstLine="709"/>
        <w:jc w:val="both"/>
        <w:rPr>
          <w:sz w:val="26"/>
          <w:szCs w:val="26"/>
        </w:rPr>
      </w:pPr>
      <w:r w:rsidRPr="005E642B">
        <w:rPr>
          <w:sz w:val="26"/>
          <w:szCs w:val="26"/>
        </w:rPr>
        <w:t>соответствие конкурсных работ тематике Конкурса;</w:t>
      </w:r>
    </w:p>
    <w:p w14:paraId="30AF41A7" w14:textId="77777777" w:rsidR="00FF094B" w:rsidRPr="005E642B" w:rsidRDefault="00FF094B" w:rsidP="005E642B">
      <w:pPr>
        <w:widowControl/>
        <w:numPr>
          <w:ilvl w:val="1"/>
          <w:numId w:val="8"/>
        </w:numPr>
        <w:tabs>
          <w:tab w:val="left" w:pos="993"/>
        </w:tabs>
        <w:autoSpaceDE/>
        <w:autoSpaceDN/>
        <w:ind w:firstLine="709"/>
        <w:jc w:val="both"/>
        <w:rPr>
          <w:sz w:val="26"/>
          <w:szCs w:val="26"/>
        </w:rPr>
      </w:pPr>
      <w:r w:rsidRPr="005E642B">
        <w:rPr>
          <w:sz w:val="26"/>
          <w:szCs w:val="26"/>
        </w:rPr>
        <w:lastRenderedPageBreak/>
        <w:t>полнота раскрытия темы;</w:t>
      </w:r>
    </w:p>
    <w:p w14:paraId="4E767DCE" w14:textId="77777777" w:rsidR="00FF094B" w:rsidRPr="005E642B" w:rsidRDefault="00FF094B" w:rsidP="005E642B">
      <w:pPr>
        <w:widowControl/>
        <w:numPr>
          <w:ilvl w:val="1"/>
          <w:numId w:val="8"/>
        </w:numPr>
        <w:tabs>
          <w:tab w:val="left" w:pos="993"/>
        </w:tabs>
        <w:autoSpaceDE/>
        <w:autoSpaceDN/>
        <w:ind w:firstLine="709"/>
        <w:jc w:val="both"/>
        <w:rPr>
          <w:sz w:val="26"/>
          <w:szCs w:val="26"/>
        </w:rPr>
      </w:pPr>
      <w:r w:rsidRPr="005E642B">
        <w:rPr>
          <w:sz w:val="26"/>
          <w:szCs w:val="26"/>
        </w:rPr>
        <w:t>оригинальность замысла;</w:t>
      </w:r>
    </w:p>
    <w:p w14:paraId="32C53562" w14:textId="77777777" w:rsidR="00FF094B" w:rsidRPr="005E642B" w:rsidRDefault="00BC5A95" w:rsidP="005E642B">
      <w:pPr>
        <w:widowControl/>
        <w:numPr>
          <w:ilvl w:val="1"/>
          <w:numId w:val="8"/>
        </w:numPr>
        <w:tabs>
          <w:tab w:val="left" w:pos="993"/>
        </w:tabs>
        <w:autoSpaceDE/>
        <w:autoSpaceDN/>
        <w:ind w:firstLine="709"/>
        <w:jc w:val="both"/>
        <w:rPr>
          <w:sz w:val="26"/>
          <w:szCs w:val="26"/>
        </w:rPr>
      </w:pPr>
      <w:r w:rsidRPr="005E642B">
        <w:rPr>
          <w:sz w:val="26"/>
          <w:szCs w:val="26"/>
        </w:rPr>
        <w:t>соответствие</w:t>
      </w:r>
      <w:r w:rsidRPr="005E642B">
        <w:rPr>
          <w:spacing w:val="-3"/>
          <w:sz w:val="26"/>
          <w:szCs w:val="26"/>
        </w:rPr>
        <w:t xml:space="preserve"> </w:t>
      </w:r>
      <w:r w:rsidRPr="005E642B">
        <w:rPr>
          <w:sz w:val="26"/>
          <w:szCs w:val="26"/>
        </w:rPr>
        <w:t>уровня</w:t>
      </w:r>
      <w:r w:rsidRPr="005E642B">
        <w:rPr>
          <w:spacing w:val="-2"/>
          <w:sz w:val="26"/>
          <w:szCs w:val="26"/>
        </w:rPr>
        <w:t xml:space="preserve"> </w:t>
      </w:r>
      <w:r w:rsidRPr="005E642B">
        <w:rPr>
          <w:sz w:val="26"/>
          <w:szCs w:val="26"/>
        </w:rPr>
        <w:t>выполнения</w:t>
      </w:r>
      <w:r w:rsidRPr="005E642B">
        <w:rPr>
          <w:spacing w:val="-2"/>
          <w:sz w:val="26"/>
          <w:szCs w:val="26"/>
        </w:rPr>
        <w:t xml:space="preserve"> </w:t>
      </w:r>
      <w:r w:rsidRPr="005E642B">
        <w:rPr>
          <w:sz w:val="26"/>
          <w:szCs w:val="26"/>
        </w:rPr>
        <w:t>работы</w:t>
      </w:r>
      <w:r w:rsidRPr="005E642B">
        <w:rPr>
          <w:spacing w:val="-4"/>
          <w:sz w:val="26"/>
          <w:szCs w:val="26"/>
        </w:rPr>
        <w:t xml:space="preserve"> </w:t>
      </w:r>
      <w:r w:rsidR="001F249C" w:rsidRPr="001F249C">
        <w:rPr>
          <w:b/>
          <w:sz w:val="26"/>
          <w:szCs w:val="26"/>
        </w:rPr>
        <w:t>заявленному</w:t>
      </w:r>
      <w:r w:rsidR="001F249C" w:rsidRPr="001F249C">
        <w:rPr>
          <w:b/>
          <w:spacing w:val="-8"/>
          <w:sz w:val="26"/>
          <w:szCs w:val="26"/>
        </w:rPr>
        <w:t xml:space="preserve"> </w:t>
      </w:r>
      <w:r w:rsidR="001F249C" w:rsidRPr="001F249C">
        <w:rPr>
          <w:b/>
          <w:sz w:val="26"/>
          <w:szCs w:val="26"/>
        </w:rPr>
        <w:t>возрасту</w:t>
      </w:r>
      <w:r w:rsidR="001F249C" w:rsidRPr="001F249C">
        <w:rPr>
          <w:b/>
          <w:spacing w:val="-7"/>
          <w:sz w:val="26"/>
          <w:szCs w:val="26"/>
        </w:rPr>
        <w:t xml:space="preserve"> </w:t>
      </w:r>
      <w:r w:rsidR="001F249C" w:rsidRPr="001F249C">
        <w:rPr>
          <w:b/>
          <w:sz w:val="26"/>
          <w:szCs w:val="26"/>
        </w:rPr>
        <w:t>автора</w:t>
      </w:r>
      <w:r w:rsidR="001F249C" w:rsidRPr="005E642B">
        <w:rPr>
          <w:sz w:val="26"/>
          <w:szCs w:val="26"/>
        </w:rPr>
        <w:t xml:space="preserve">; </w:t>
      </w:r>
    </w:p>
    <w:p w14:paraId="529DB982" w14:textId="77777777" w:rsidR="00FF094B" w:rsidRPr="005E642B" w:rsidRDefault="00FF094B" w:rsidP="005E642B">
      <w:pPr>
        <w:widowControl/>
        <w:numPr>
          <w:ilvl w:val="1"/>
          <w:numId w:val="8"/>
        </w:numPr>
        <w:tabs>
          <w:tab w:val="left" w:pos="993"/>
        </w:tabs>
        <w:autoSpaceDE/>
        <w:autoSpaceDN/>
        <w:ind w:firstLine="709"/>
        <w:jc w:val="both"/>
        <w:rPr>
          <w:sz w:val="26"/>
          <w:szCs w:val="26"/>
        </w:rPr>
      </w:pPr>
      <w:r w:rsidRPr="005E642B">
        <w:rPr>
          <w:sz w:val="26"/>
          <w:szCs w:val="26"/>
        </w:rPr>
        <w:t>оформление работы в соответствии с требованиями, представленными в Положении о проведении Конкурса.</w:t>
      </w:r>
    </w:p>
    <w:p w14:paraId="07E27FF4" w14:textId="77777777" w:rsidR="00FF094B" w:rsidRPr="005E642B" w:rsidRDefault="00B765F2" w:rsidP="005E642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5E642B">
        <w:rPr>
          <w:sz w:val="26"/>
          <w:szCs w:val="26"/>
        </w:rPr>
        <w:t>6</w:t>
      </w:r>
      <w:r w:rsidR="00FF094B" w:rsidRPr="005E642B">
        <w:rPr>
          <w:sz w:val="26"/>
          <w:szCs w:val="26"/>
        </w:rPr>
        <w:t>.2. По каждому критерию выставляется количество баллов, определенное по следующему алгоритму:</w:t>
      </w:r>
    </w:p>
    <w:p w14:paraId="1753714F" w14:textId="77777777" w:rsidR="00FF094B" w:rsidRPr="005E642B" w:rsidRDefault="00FF094B" w:rsidP="005E642B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0" w:firstLine="709"/>
        <w:jc w:val="both"/>
        <w:rPr>
          <w:sz w:val="26"/>
          <w:szCs w:val="26"/>
        </w:rPr>
      </w:pPr>
      <w:r w:rsidRPr="005E642B">
        <w:rPr>
          <w:sz w:val="26"/>
          <w:szCs w:val="26"/>
        </w:rPr>
        <w:t>до 1 балла - работа не удовлетворяет заявленному критерию;</w:t>
      </w:r>
    </w:p>
    <w:p w14:paraId="772EA9FB" w14:textId="77777777" w:rsidR="00FF094B" w:rsidRPr="005E642B" w:rsidRDefault="00FF094B" w:rsidP="005E642B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0" w:firstLine="709"/>
        <w:jc w:val="both"/>
        <w:rPr>
          <w:sz w:val="26"/>
          <w:szCs w:val="26"/>
        </w:rPr>
      </w:pPr>
      <w:r w:rsidRPr="005E642B">
        <w:rPr>
          <w:sz w:val="26"/>
          <w:szCs w:val="26"/>
        </w:rPr>
        <w:t>от 1 до 3 баллов - работа частично удовлетворяет заявленному критерию;</w:t>
      </w:r>
    </w:p>
    <w:p w14:paraId="543BEA8F" w14:textId="77777777" w:rsidR="00FF094B" w:rsidRPr="005E642B" w:rsidRDefault="00FF094B" w:rsidP="005E642B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0" w:firstLine="709"/>
        <w:jc w:val="both"/>
        <w:rPr>
          <w:sz w:val="26"/>
          <w:szCs w:val="26"/>
        </w:rPr>
      </w:pPr>
      <w:r w:rsidRPr="005E642B">
        <w:rPr>
          <w:sz w:val="26"/>
          <w:szCs w:val="26"/>
        </w:rPr>
        <w:t>от 3 до 5 баллов - работа удовлетворяет заявленному критерию полностью.</w:t>
      </w:r>
    </w:p>
    <w:p w14:paraId="19A24AD7" w14:textId="77777777" w:rsidR="00FF094B" w:rsidRPr="005E642B" w:rsidRDefault="00BC5A95" w:rsidP="005E642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5E642B">
        <w:rPr>
          <w:sz w:val="26"/>
          <w:szCs w:val="26"/>
        </w:rPr>
        <w:t>6</w:t>
      </w:r>
      <w:r w:rsidR="00FF094B" w:rsidRPr="005E642B">
        <w:rPr>
          <w:sz w:val="26"/>
          <w:szCs w:val="26"/>
        </w:rPr>
        <w:t>.3. Победителями по номинациям становятся работы, набравшие от 2</w:t>
      </w:r>
      <w:r w:rsidR="001F249C">
        <w:rPr>
          <w:sz w:val="26"/>
          <w:szCs w:val="26"/>
        </w:rPr>
        <w:t>9</w:t>
      </w:r>
      <w:r w:rsidR="00FF094B" w:rsidRPr="005E642B">
        <w:rPr>
          <w:sz w:val="26"/>
          <w:szCs w:val="26"/>
        </w:rPr>
        <w:t xml:space="preserve"> до 30 баллов</w:t>
      </w:r>
      <w:r w:rsidR="00B765F2" w:rsidRPr="005E642B">
        <w:rPr>
          <w:sz w:val="26"/>
          <w:szCs w:val="26"/>
        </w:rPr>
        <w:t>, призерами</w:t>
      </w:r>
      <w:r w:rsidR="001F249C">
        <w:rPr>
          <w:sz w:val="26"/>
          <w:szCs w:val="26"/>
        </w:rPr>
        <w:t xml:space="preserve"> – от 25 до 28</w:t>
      </w:r>
      <w:r w:rsidRPr="005E642B">
        <w:rPr>
          <w:sz w:val="26"/>
          <w:szCs w:val="26"/>
        </w:rPr>
        <w:t xml:space="preserve"> баллов.</w:t>
      </w:r>
    </w:p>
    <w:p w14:paraId="021DDA40" w14:textId="77777777" w:rsidR="00C83380" w:rsidRPr="005E642B" w:rsidRDefault="00C83380" w:rsidP="005E642B">
      <w:pPr>
        <w:pStyle w:val="a3"/>
        <w:ind w:firstLine="709"/>
        <w:jc w:val="both"/>
        <w:rPr>
          <w:sz w:val="26"/>
          <w:szCs w:val="26"/>
        </w:rPr>
      </w:pPr>
    </w:p>
    <w:p w14:paraId="4E4A68F2" w14:textId="77777777" w:rsidR="00B765F2" w:rsidRDefault="00B765F2" w:rsidP="005E642B">
      <w:pPr>
        <w:pStyle w:val="1"/>
        <w:tabs>
          <w:tab w:val="left" w:pos="363"/>
        </w:tabs>
        <w:ind w:firstLine="709"/>
        <w:contextualSpacing/>
        <w:jc w:val="center"/>
        <w:rPr>
          <w:b/>
          <w:bCs/>
        </w:rPr>
      </w:pPr>
      <w:r w:rsidRPr="005E642B">
        <w:rPr>
          <w:b/>
          <w:bCs/>
        </w:rPr>
        <w:t xml:space="preserve">7. </w:t>
      </w:r>
      <w:r w:rsidR="00BC5A95" w:rsidRPr="005E642B">
        <w:rPr>
          <w:b/>
          <w:bCs/>
        </w:rPr>
        <w:t>Подведение итогов и награждение</w:t>
      </w:r>
    </w:p>
    <w:p w14:paraId="17A8DF64" w14:textId="77777777" w:rsidR="00AC72ED" w:rsidRPr="005E642B" w:rsidRDefault="00AC72ED" w:rsidP="005E642B">
      <w:pPr>
        <w:pStyle w:val="1"/>
        <w:tabs>
          <w:tab w:val="left" w:pos="363"/>
        </w:tabs>
        <w:ind w:firstLine="709"/>
        <w:contextualSpacing/>
        <w:jc w:val="center"/>
        <w:rPr>
          <w:b/>
          <w:bCs/>
        </w:rPr>
      </w:pPr>
    </w:p>
    <w:p w14:paraId="448EB0C8" w14:textId="7F3B2523" w:rsidR="008218BC" w:rsidRPr="005E642B" w:rsidRDefault="00B765F2" w:rsidP="005E642B">
      <w:pPr>
        <w:pStyle w:val="1"/>
        <w:tabs>
          <w:tab w:val="left" w:pos="1322"/>
        </w:tabs>
        <w:ind w:firstLine="709"/>
        <w:contextualSpacing/>
        <w:jc w:val="both"/>
      </w:pPr>
      <w:r w:rsidRPr="005E642B">
        <w:t xml:space="preserve">7.1. Итоги подводятся </w:t>
      </w:r>
      <w:r w:rsidR="00BC5A95" w:rsidRPr="005E642B">
        <w:t xml:space="preserve">по трем </w:t>
      </w:r>
      <w:r w:rsidR="002432F1">
        <w:t xml:space="preserve">возрастным </w:t>
      </w:r>
      <w:r w:rsidR="00BC5A95" w:rsidRPr="005E642B">
        <w:t xml:space="preserve">группам: </w:t>
      </w:r>
      <w:r w:rsidR="008218BC" w:rsidRPr="005E642B">
        <w:t>5-7 лет, 1-4 классы, 5-8 классы.</w:t>
      </w:r>
    </w:p>
    <w:p w14:paraId="3120BE00" w14:textId="77777777" w:rsidR="00B765F2" w:rsidRPr="005E642B" w:rsidRDefault="00B765F2" w:rsidP="005E642B">
      <w:pPr>
        <w:pStyle w:val="1"/>
        <w:ind w:firstLine="709"/>
        <w:contextualSpacing/>
        <w:jc w:val="both"/>
      </w:pPr>
      <w:r w:rsidRPr="005E642B">
        <w:t>Решение жюри оформляется протоколом и не подлежит пересмотру. Жюри оставляет за собой право при равном количестве баллов присуждать несколько призовых мест</w:t>
      </w:r>
      <w:r w:rsidR="00BC5A95" w:rsidRPr="005E642B">
        <w:t>,</w:t>
      </w:r>
      <w:r w:rsidRPr="005E642B">
        <w:t xml:space="preserve"> </w:t>
      </w:r>
      <w:r w:rsidR="00BC5A95" w:rsidRPr="005E642B">
        <w:t>награждать наиболее активных участников Конкурса</w:t>
      </w:r>
    </w:p>
    <w:p w14:paraId="5025DB91" w14:textId="0B08BF2B" w:rsidR="00B765F2" w:rsidRPr="005E642B" w:rsidRDefault="00B765F2" w:rsidP="005E642B">
      <w:pPr>
        <w:pStyle w:val="1"/>
        <w:ind w:firstLine="709"/>
        <w:contextualSpacing/>
        <w:jc w:val="both"/>
      </w:pPr>
      <w:r w:rsidRPr="005E642B">
        <w:t>7.2. Победители и призеры Конкурса</w:t>
      </w:r>
      <w:r w:rsidR="00BC5A95" w:rsidRPr="005E642B">
        <w:t xml:space="preserve"> </w:t>
      </w:r>
      <w:r w:rsidRPr="005E642B">
        <w:t xml:space="preserve">награждаются </w:t>
      </w:r>
      <w:r w:rsidR="00BC5A95" w:rsidRPr="005E642B">
        <w:t>п</w:t>
      </w:r>
      <w:r w:rsidRPr="005E642B">
        <w:t xml:space="preserve">очётными грамотами </w:t>
      </w:r>
      <w:r w:rsidR="002432F1">
        <w:t>департамента</w:t>
      </w:r>
      <w:r w:rsidRPr="005E642B">
        <w:t xml:space="preserve"> образования администрации Старооскольского городского округа. </w:t>
      </w:r>
    </w:p>
    <w:p w14:paraId="57653426" w14:textId="77777777" w:rsidR="00B765F2" w:rsidRPr="005E642B" w:rsidRDefault="00B765F2" w:rsidP="005E642B">
      <w:pPr>
        <w:pStyle w:val="1"/>
        <w:ind w:firstLine="709"/>
        <w:contextualSpacing/>
        <w:jc w:val="both"/>
      </w:pPr>
    </w:p>
    <w:p w14:paraId="608E73EA" w14:textId="77777777" w:rsidR="00B765F2" w:rsidRPr="005E642B" w:rsidRDefault="00B765F2" w:rsidP="005E642B">
      <w:pPr>
        <w:pStyle w:val="1"/>
        <w:ind w:firstLine="709"/>
        <w:contextualSpacing/>
        <w:jc w:val="both"/>
      </w:pPr>
    </w:p>
    <w:p w14:paraId="5401B73E" w14:textId="77777777" w:rsidR="00FE7A7B" w:rsidRPr="005E642B" w:rsidRDefault="00FE7A7B" w:rsidP="005E642B">
      <w:pPr>
        <w:pStyle w:val="1"/>
        <w:ind w:firstLine="709"/>
        <w:contextualSpacing/>
        <w:jc w:val="both"/>
      </w:pPr>
    </w:p>
    <w:p w14:paraId="60DF9A31" w14:textId="77777777" w:rsidR="00AC72ED" w:rsidRDefault="00AC72ED" w:rsidP="005E642B">
      <w:pPr>
        <w:pStyle w:val="1"/>
        <w:ind w:firstLine="709"/>
        <w:contextualSpacing/>
        <w:jc w:val="both"/>
        <w:rPr>
          <w:sz w:val="24"/>
          <w:szCs w:val="24"/>
        </w:rPr>
      </w:pPr>
    </w:p>
    <w:p w14:paraId="7D2B2D61" w14:textId="77777777" w:rsidR="00AC72ED" w:rsidRDefault="00AC72ED" w:rsidP="005E642B">
      <w:pPr>
        <w:pStyle w:val="1"/>
        <w:ind w:firstLine="709"/>
        <w:contextualSpacing/>
        <w:jc w:val="both"/>
        <w:rPr>
          <w:sz w:val="24"/>
          <w:szCs w:val="24"/>
        </w:rPr>
      </w:pPr>
    </w:p>
    <w:p w14:paraId="7C78CB6F" w14:textId="77777777" w:rsidR="00AC72ED" w:rsidRDefault="00AC72ED" w:rsidP="005E642B">
      <w:pPr>
        <w:pStyle w:val="1"/>
        <w:ind w:firstLine="709"/>
        <w:contextualSpacing/>
        <w:jc w:val="both"/>
        <w:rPr>
          <w:sz w:val="24"/>
          <w:szCs w:val="24"/>
        </w:rPr>
      </w:pPr>
    </w:p>
    <w:p w14:paraId="4121626D" w14:textId="77777777" w:rsidR="00AC72ED" w:rsidRDefault="00AC72ED" w:rsidP="005E642B">
      <w:pPr>
        <w:pStyle w:val="1"/>
        <w:ind w:firstLine="709"/>
        <w:contextualSpacing/>
        <w:jc w:val="both"/>
        <w:rPr>
          <w:sz w:val="24"/>
          <w:szCs w:val="24"/>
        </w:rPr>
      </w:pPr>
    </w:p>
    <w:p w14:paraId="38C9C83D" w14:textId="77777777" w:rsidR="00AC72ED" w:rsidRDefault="00AC72ED" w:rsidP="005E642B">
      <w:pPr>
        <w:pStyle w:val="1"/>
        <w:ind w:firstLine="709"/>
        <w:contextualSpacing/>
        <w:jc w:val="both"/>
        <w:rPr>
          <w:sz w:val="24"/>
          <w:szCs w:val="24"/>
        </w:rPr>
      </w:pPr>
    </w:p>
    <w:p w14:paraId="3013A16E" w14:textId="77777777" w:rsidR="00AC72ED" w:rsidRDefault="00AC72ED" w:rsidP="005E642B">
      <w:pPr>
        <w:pStyle w:val="1"/>
        <w:ind w:firstLine="709"/>
        <w:contextualSpacing/>
        <w:jc w:val="both"/>
        <w:rPr>
          <w:sz w:val="24"/>
          <w:szCs w:val="24"/>
        </w:rPr>
      </w:pPr>
    </w:p>
    <w:p w14:paraId="7C24C78F" w14:textId="77777777" w:rsidR="00AC72ED" w:rsidRDefault="00AC72ED" w:rsidP="005E642B">
      <w:pPr>
        <w:pStyle w:val="1"/>
        <w:ind w:firstLine="709"/>
        <w:contextualSpacing/>
        <w:jc w:val="both"/>
        <w:rPr>
          <w:sz w:val="24"/>
          <w:szCs w:val="24"/>
        </w:rPr>
      </w:pPr>
    </w:p>
    <w:p w14:paraId="2A08A78C" w14:textId="77777777" w:rsidR="00AC72ED" w:rsidRDefault="00AC72ED" w:rsidP="005E642B">
      <w:pPr>
        <w:pStyle w:val="1"/>
        <w:ind w:firstLine="709"/>
        <w:contextualSpacing/>
        <w:jc w:val="both"/>
        <w:rPr>
          <w:sz w:val="24"/>
          <w:szCs w:val="24"/>
        </w:rPr>
      </w:pPr>
    </w:p>
    <w:p w14:paraId="29105D3C" w14:textId="77777777" w:rsidR="00AC72ED" w:rsidRDefault="00AC72ED" w:rsidP="005E642B">
      <w:pPr>
        <w:pStyle w:val="1"/>
        <w:ind w:firstLine="709"/>
        <w:contextualSpacing/>
        <w:jc w:val="both"/>
        <w:rPr>
          <w:sz w:val="24"/>
          <w:szCs w:val="24"/>
        </w:rPr>
      </w:pPr>
    </w:p>
    <w:p w14:paraId="73D58330" w14:textId="77777777" w:rsidR="00AC72ED" w:rsidRDefault="00AC72ED" w:rsidP="005E642B">
      <w:pPr>
        <w:pStyle w:val="1"/>
        <w:ind w:firstLine="709"/>
        <w:contextualSpacing/>
        <w:jc w:val="both"/>
        <w:rPr>
          <w:sz w:val="24"/>
          <w:szCs w:val="24"/>
        </w:rPr>
      </w:pPr>
    </w:p>
    <w:p w14:paraId="6116B1B6" w14:textId="77777777" w:rsidR="00AC72ED" w:rsidRDefault="00AC72ED" w:rsidP="005E642B">
      <w:pPr>
        <w:pStyle w:val="1"/>
        <w:ind w:firstLine="709"/>
        <w:contextualSpacing/>
        <w:jc w:val="both"/>
        <w:rPr>
          <w:sz w:val="24"/>
          <w:szCs w:val="24"/>
        </w:rPr>
      </w:pPr>
    </w:p>
    <w:p w14:paraId="3EAC74E6" w14:textId="77777777" w:rsidR="00AC72ED" w:rsidRDefault="00B765F2" w:rsidP="005E642B">
      <w:pPr>
        <w:pStyle w:val="1"/>
        <w:ind w:firstLine="709"/>
        <w:contextualSpacing/>
        <w:jc w:val="both"/>
        <w:rPr>
          <w:sz w:val="16"/>
          <w:szCs w:val="16"/>
        </w:rPr>
      </w:pPr>
      <w:r w:rsidRPr="00AC72ED">
        <w:rPr>
          <w:sz w:val="16"/>
          <w:szCs w:val="16"/>
        </w:rPr>
        <w:t>По вопросам, возникшим в ходе подготовки к Конкурсу, можно обратиться по телефон</w:t>
      </w:r>
      <w:r w:rsidR="00BC5A95" w:rsidRPr="00AC72ED">
        <w:rPr>
          <w:sz w:val="16"/>
          <w:szCs w:val="16"/>
        </w:rPr>
        <w:t>ам</w:t>
      </w:r>
      <w:r w:rsidRPr="00AC72ED">
        <w:rPr>
          <w:sz w:val="16"/>
          <w:szCs w:val="16"/>
        </w:rPr>
        <w:t xml:space="preserve"> </w:t>
      </w:r>
    </w:p>
    <w:p w14:paraId="790D76F7" w14:textId="77777777" w:rsidR="00B765F2" w:rsidRPr="00AC72ED" w:rsidRDefault="00BC5A95" w:rsidP="005E642B">
      <w:pPr>
        <w:pStyle w:val="1"/>
        <w:ind w:firstLine="709"/>
        <w:contextualSpacing/>
        <w:jc w:val="both"/>
        <w:rPr>
          <w:sz w:val="16"/>
          <w:szCs w:val="16"/>
        </w:rPr>
      </w:pPr>
      <w:r w:rsidRPr="00AC72ED">
        <w:rPr>
          <w:sz w:val="16"/>
          <w:szCs w:val="16"/>
        </w:rPr>
        <w:t>+7</w:t>
      </w:r>
      <w:r w:rsidR="008218BC" w:rsidRPr="00AC72ED">
        <w:rPr>
          <w:sz w:val="16"/>
          <w:szCs w:val="16"/>
        </w:rPr>
        <w:t xml:space="preserve"> (951</w:t>
      </w:r>
      <w:r w:rsidR="00B765F2" w:rsidRPr="00AC72ED">
        <w:rPr>
          <w:sz w:val="16"/>
          <w:szCs w:val="16"/>
        </w:rPr>
        <w:t xml:space="preserve">) </w:t>
      </w:r>
      <w:r w:rsidR="008218BC" w:rsidRPr="00AC72ED">
        <w:rPr>
          <w:sz w:val="16"/>
          <w:szCs w:val="16"/>
        </w:rPr>
        <w:t>1544787</w:t>
      </w:r>
      <w:r w:rsidR="00B765F2" w:rsidRPr="00AC72ED">
        <w:rPr>
          <w:sz w:val="16"/>
          <w:szCs w:val="16"/>
        </w:rPr>
        <w:t xml:space="preserve"> (</w:t>
      </w:r>
      <w:r w:rsidR="008218BC" w:rsidRPr="00AC72ED">
        <w:rPr>
          <w:sz w:val="16"/>
          <w:szCs w:val="16"/>
        </w:rPr>
        <w:t>Сухорутченко Татьяна Юрьевна</w:t>
      </w:r>
      <w:r w:rsidR="00B765F2" w:rsidRPr="00AC72ED">
        <w:rPr>
          <w:sz w:val="16"/>
          <w:szCs w:val="16"/>
        </w:rPr>
        <w:t>)</w:t>
      </w:r>
      <w:r w:rsidR="008218BC" w:rsidRPr="00AC72ED">
        <w:rPr>
          <w:sz w:val="16"/>
          <w:szCs w:val="16"/>
        </w:rPr>
        <w:t>.</w:t>
      </w:r>
    </w:p>
    <w:p w14:paraId="1499D2A6" w14:textId="699A95E2" w:rsidR="00B765F2" w:rsidRDefault="00B765F2" w:rsidP="005E642B">
      <w:pPr>
        <w:pStyle w:val="1"/>
        <w:ind w:firstLine="709"/>
        <w:jc w:val="both"/>
        <w:rPr>
          <w:sz w:val="16"/>
          <w:szCs w:val="16"/>
        </w:rPr>
      </w:pPr>
    </w:p>
    <w:p w14:paraId="6A74E0F5" w14:textId="20E6F963" w:rsidR="002432F1" w:rsidRDefault="002432F1" w:rsidP="005E642B">
      <w:pPr>
        <w:pStyle w:val="1"/>
        <w:ind w:firstLine="709"/>
        <w:jc w:val="both"/>
        <w:rPr>
          <w:sz w:val="16"/>
          <w:szCs w:val="16"/>
        </w:rPr>
      </w:pPr>
    </w:p>
    <w:p w14:paraId="57FA1165" w14:textId="2F7A4601" w:rsidR="002432F1" w:rsidRDefault="002432F1" w:rsidP="005E642B">
      <w:pPr>
        <w:pStyle w:val="1"/>
        <w:ind w:firstLine="709"/>
        <w:jc w:val="both"/>
        <w:rPr>
          <w:sz w:val="16"/>
          <w:szCs w:val="16"/>
        </w:rPr>
      </w:pPr>
    </w:p>
    <w:p w14:paraId="00DC66F0" w14:textId="2265BF1C" w:rsidR="002432F1" w:rsidRDefault="002432F1" w:rsidP="005E642B">
      <w:pPr>
        <w:pStyle w:val="1"/>
        <w:ind w:firstLine="709"/>
        <w:jc w:val="both"/>
        <w:rPr>
          <w:sz w:val="16"/>
          <w:szCs w:val="16"/>
        </w:rPr>
      </w:pPr>
    </w:p>
    <w:p w14:paraId="3461584F" w14:textId="1585AA74" w:rsidR="002432F1" w:rsidRDefault="002432F1" w:rsidP="005E642B">
      <w:pPr>
        <w:pStyle w:val="1"/>
        <w:ind w:firstLine="709"/>
        <w:jc w:val="both"/>
        <w:rPr>
          <w:sz w:val="16"/>
          <w:szCs w:val="16"/>
        </w:rPr>
      </w:pPr>
    </w:p>
    <w:p w14:paraId="43E8D482" w14:textId="562D4F70" w:rsidR="002432F1" w:rsidRDefault="002432F1" w:rsidP="005E642B">
      <w:pPr>
        <w:pStyle w:val="1"/>
        <w:ind w:firstLine="709"/>
        <w:jc w:val="both"/>
        <w:rPr>
          <w:sz w:val="16"/>
          <w:szCs w:val="16"/>
        </w:rPr>
      </w:pPr>
    </w:p>
    <w:p w14:paraId="234D5381" w14:textId="68895134" w:rsidR="002432F1" w:rsidRDefault="002432F1" w:rsidP="005E642B">
      <w:pPr>
        <w:pStyle w:val="1"/>
        <w:ind w:firstLine="709"/>
        <w:jc w:val="both"/>
        <w:rPr>
          <w:sz w:val="16"/>
          <w:szCs w:val="16"/>
        </w:rPr>
      </w:pPr>
    </w:p>
    <w:p w14:paraId="76FD33D2" w14:textId="77777777" w:rsidR="002432F1" w:rsidRPr="00AC72ED" w:rsidRDefault="002432F1" w:rsidP="005E642B">
      <w:pPr>
        <w:pStyle w:val="1"/>
        <w:ind w:firstLine="709"/>
        <w:jc w:val="both"/>
        <w:rPr>
          <w:sz w:val="16"/>
          <w:szCs w:val="16"/>
        </w:rPr>
      </w:pPr>
    </w:p>
    <w:p w14:paraId="6C32F9F3" w14:textId="77777777" w:rsidR="00C83380" w:rsidRPr="00AC72ED" w:rsidRDefault="00C83380" w:rsidP="00F07D14">
      <w:pPr>
        <w:pStyle w:val="a3"/>
        <w:ind w:firstLine="0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37"/>
        <w:tblW w:w="0" w:type="auto"/>
        <w:tblLook w:val="04A0" w:firstRow="1" w:lastRow="0" w:firstColumn="1" w:lastColumn="0" w:noHBand="0" w:noVBand="1"/>
      </w:tblPr>
      <w:tblGrid>
        <w:gridCol w:w="4076"/>
      </w:tblGrid>
      <w:tr w:rsidR="00EA46CE" w14:paraId="00ED69CC" w14:textId="77777777" w:rsidTr="00EA46CE">
        <w:tc>
          <w:tcPr>
            <w:tcW w:w="4076" w:type="dxa"/>
            <w:shd w:val="clear" w:color="auto" w:fill="auto"/>
          </w:tcPr>
          <w:p w14:paraId="7AABE2B3" w14:textId="77777777" w:rsidR="00765613" w:rsidRDefault="00765613" w:rsidP="00EA46CE">
            <w:pPr>
              <w:pStyle w:val="20"/>
              <w:spacing w:after="0"/>
              <w:ind w:left="0"/>
            </w:pPr>
            <w:r>
              <w:lastRenderedPageBreak/>
              <w:t>Приложение №2</w:t>
            </w:r>
          </w:p>
          <w:p w14:paraId="2F24DDF2" w14:textId="77777777" w:rsidR="00765613" w:rsidRPr="00EA46CE" w:rsidRDefault="00765613" w:rsidP="00EA46CE">
            <w:pPr>
              <w:pStyle w:val="Default"/>
              <w:rPr>
                <w:sz w:val="20"/>
                <w:szCs w:val="20"/>
              </w:rPr>
            </w:pPr>
            <w:r w:rsidRPr="00EA46CE">
              <w:rPr>
                <w:sz w:val="20"/>
                <w:szCs w:val="20"/>
              </w:rPr>
              <w:t>Утверждено приказом</w:t>
            </w:r>
          </w:p>
          <w:p w14:paraId="34635C90" w14:textId="77777777" w:rsidR="00765613" w:rsidRPr="00EA46CE" w:rsidRDefault="00765613" w:rsidP="00EA46CE">
            <w:pPr>
              <w:pStyle w:val="Default"/>
              <w:rPr>
                <w:sz w:val="20"/>
                <w:szCs w:val="20"/>
              </w:rPr>
            </w:pPr>
            <w:r w:rsidRPr="00EA46CE">
              <w:rPr>
                <w:bCs/>
                <w:sz w:val="20"/>
                <w:szCs w:val="20"/>
              </w:rPr>
              <w:t xml:space="preserve">Департамента образования </w:t>
            </w:r>
          </w:p>
          <w:p w14:paraId="62E2DD5F" w14:textId="77777777" w:rsidR="00765613" w:rsidRPr="00EA46CE" w:rsidRDefault="00765613" w:rsidP="00EA46CE">
            <w:pPr>
              <w:pStyle w:val="Default"/>
              <w:rPr>
                <w:sz w:val="20"/>
                <w:szCs w:val="20"/>
              </w:rPr>
            </w:pPr>
            <w:r w:rsidRPr="00EA46CE">
              <w:rPr>
                <w:bCs/>
                <w:sz w:val="20"/>
                <w:szCs w:val="20"/>
              </w:rPr>
              <w:t xml:space="preserve">администрации Старооскольского </w:t>
            </w:r>
          </w:p>
          <w:p w14:paraId="7949BC06" w14:textId="77777777" w:rsidR="002432F1" w:rsidRDefault="00765613" w:rsidP="00995E68">
            <w:pPr>
              <w:pStyle w:val="20"/>
              <w:spacing w:after="0"/>
              <w:ind w:left="0"/>
              <w:rPr>
                <w:b/>
                <w:bCs/>
              </w:rPr>
            </w:pPr>
            <w:r w:rsidRPr="00EA46CE">
              <w:rPr>
                <w:bCs/>
              </w:rPr>
              <w:t>Городского округа Белгородской области</w:t>
            </w:r>
            <w:r w:rsidRPr="00EA46CE">
              <w:rPr>
                <w:b/>
                <w:bCs/>
              </w:rPr>
              <w:t xml:space="preserve"> </w:t>
            </w:r>
          </w:p>
          <w:p w14:paraId="34537648" w14:textId="3D93BA8E" w:rsidR="00765613" w:rsidRDefault="00765613" w:rsidP="00995E68">
            <w:pPr>
              <w:pStyle w:val="20"/>
              <w:spacing w:after="0"/>
              <w:ind w:left="0"/>
            </w:pPr>
            <w:proofErr w:type="gramStart"/>
            <w:r w:rsidRPr="004E7C3C">
              <w:t>от  «</w:t>
            </w:r>
            <w:proofErr w:type="gramEnd"/>
            <w:r w:rsidRPr="004E7C3C">
              <w:t xml:space="preserve"> </w:t>
            </w:r>
            <w:r w:rsidR="008D3631">
              <w:t xml:space="preserve">18 </w:t>
            </w:r>
            <w:r w:rsidRPr="004E7C3C">
              <w:t xml:space="preserve">» </w:t>
            </w:r>
            <w:r w:rsidR="00995E68" w:rsidRPr="00995E68">
              <w:t xml:space="preserve">сентября </w:t>
            </w:r>
            <w:r w:rsidRPr="00995E68">
              <w:t>2024 года  №</w:t>
            </w:r>
            <w:r w:rsidR="008D3631">
              <w:t xml:space="preserve"> 1268</w:t>
            </w:r>
            <w:r w:rsidRPr="00B258FA">
              <w:t xml:space="preserve"> </w:t>
            </w:r>
          </w:p>
        </w:tc>
      </w:tr>
    </w:tbl>
    <w:p w14:paraId="2F006F15" w14:textId="77777777" w:rsidR="00C83380" w:rsidRPr="00AC72ED" w:rsidRDefault="00C83380" w:rsidP="00C83380">
      <w:pPr>
        <w:pStyle w:val="a3"/>
        <w:ind w:left="568"/>
        <w:jc w:val="both"/>
        <w:rPr>
          <w:color w:val="000000"/>
          <w:sz w:val="24"/>
          <w:szCs w:val="24"/>
        </w:rPr>
      </w:pPr>
    </w:p>
    <w:p w14:paraId="3EB24668" w14:textId="77777777" w:rsidR="00FE7A7B" w:rsidRDefault="00FE7A7B" w:rsidP="00FE7A7B">
      <w:pPr>
        <w:pStyle w:val="20"/>
        <w:spacing w:after="0"/>
        <w:ind w:left="0" w:firstLine="5245"/>
      </w:pPr>
    </w:p>
    <w:p w14:paraId="5843D796" w14:textId="77777777" w:rsidR="00FE7A7B" w:rsidRDefault="00FE7A7B" w:rsidP="00FE7A7B">
      <w:pPr>
        <w:pStyle w:val="20"/>
        <w:spacing w:after="0"/>
        <w:ind w:left="0" w:firstLine="5245"/>
      </w:pPr>
    </w:p>
    <w:p w14:paraId="3DB288E2" w14:textId="77777777" w:rsidR="00FE7A7B" w:rsidRDefault="00FE7A7B" w:rsidP="00FE7A7B">
      <w:pPr>
        <w:pStyle w:val="20"/>
        <w:spacing w:after="0"/>
        <w:ind w:left="0" w:firstLine="5245"/>
      </w:pPr>
    </w:p>
    <w:p w14:paraId="053A1574" w14:textId="77777777" w:rsidR="00FE7A7B" w:rsidRDefault="00FE7A7B" w:rsidP="00FE7A7B">
      <w:pPr>
        <w:pStyle w:val="20"/>
        <w:spacing w:after="0"/>
        <w:ind w:left="0" w:firstLine="5245"/>
      </w:pPr>
    </w:p>
    <w:p w14:paraId="496238D8" w14:textId="77777777" w:rsidR="004E7C3C" w:rsidRDefault="004E7C3C" w:rsidP="00123905">
      <w:pPr>
        <w:jc w:val="center"/>
        <w:rPr>
          <w:b/>
          <w:bCs/>
          <w:sz w:val="26"/>
          <w:szCs w:val="26"/>
        </w:rPr>
      </w:pPr>
    </w:p>
    <w:p w14:paraId="582B9195" w14:textId="77777777" w:rsidR="00123905" w:rsidRPr="00123905" w:rsidRDefault="00FE7A7B" w:rsidP="00AC72ED">
      <w:pPr>
        <w:jc w:val="center"/>
        <w:rPr>
          <w:b/>
          <w:sz w:val="26"/>
          <w:szCs w:val="26"/>
          <w:lang w:bidi="ru-RU"/>
        </w:rPr>
      </w:pPr>
      <w:r w:rsidRPr="00123905">
        <w:rPr>
          <w:b/>
          <w:bCs/>
          <w:sz w:val="26"/>
          <w:szCs w:val="26"/>
        </w:rPr>
        <w:t>Состав оргкомитета муниципального конкурса</w:t>
      </w:r>
      <w:r w:rsidRPr="00123905">
        <w:rPr>
          <w:b/>
          <w:bCs/>
          <w:sz w:val="26"/>
          <w:szCs w:val="26"/>
        </w:rPr>
        <w:br/>
      </w:r>
      <w:r w:rsidR="00123905" w:rsidRPr="00123905">
        <w:rPr>
          <w:b/>
          <w:sz w:val="26"/>
          <w:szCs w:val="26"/>
        </w:rPr>
        <w:t>«</w:t>
      </w:r>
      <w:r w:rsidR="00D07E98">
        <w:rPr>
          <w:b/>
          <w:sz w:val="26"/>
          <w:szCs w:val="26"/>
        </w:rPr>
        <w:t>Я в музее</w:t>
      </w:r>
      <w:r w:rsidR="00123905" w:rsidRPr="00123905">
        <w:rPr>
          <w:b/>
          <w:sz w:val="26"/>
          <w:szCs w:val="26"/>
        </w:rPr>
        <w:t>»</w:t>
      </w:r>
    </w:p>
    <w:p w14:paraId="1A7CD62D" w14:textId="77777777" w:rsidR="00FE7A7B" w:rsidRPr="002254E7" w:rsidRDefault="00FE7A7B" w:rsidP="00FE7A7B">
      <w:pPr>
        <w:pStyle w:val="1"/>
        <w:spacing w:after="280"/>
        <w:ind w:firstLine="0"/>
        <w:jc w:val="center"/>
        <w:rPr>
          <w:b/>
          <w:bCs/>
        </w:rPr>
      </w:pPr>
    </w:p>
    <w:p w14:paraId="4231360B" w14:textId="77777777" w:rsidR="00FE7A7B" w:rsidRDefault="008218BC" w:rsidP="00FE7A7B">
      <w:pPr>
        <w:pStyle w:val="1"/>
        <w:numPr>
          <w:ilvl w:val="0"/>
          <w:numId w:val="10"/>
        </w:numPr>
        <w:tabs>
          <w:tab w:val="left" w:pos="993"/>
          <w:tab w:val="left" w:pos="1274"/>
        </w:tabs>
        <w:ind w:firstLine="709"/>
        <w:jc w:val="both"/>
      </w:pPr>
      <w:r>
        <w:t>Номоконова Виктория Федоровна</w:t>
      </w:r>
      <w:r w:rsidR="00FE7A7B">
        <w:t xml:space="preserve">, начальник отдела воспитания и дополнительного образования управления образования администрации Старооскольского городского округа, </w:t>
      </w:r>
      <w:r w:rsidR="00FE7A7B">
        <w:rPr>
          <w:i/>
          <w:iCs/>
        </w:rPr>
        <w:t>председатель оргкомитета.</w:t>
      </w:r>
    </w:p>
    <w:p w14:paraId="74F31896" w14:textId="77777777" w:rsidR="00FE7A7B" w:rsidRPr="00AF6549" w:rsidRDefault="00123905" w:rsidP="00FE7A7B">
      <w:pPr>
        <w:pStyle w:val="1"/>
        <w:numPr>
          <w:ilvl w:val="0"/>
          <w:numId w:val="10"/>
        </w:numPr>
        <w:tabs>
          <w:tab w:val="left" w:pos="993"/>
          <w:tab w:val="left" w:pos="1274"/>
        </w:tabs>
        <w:ind w:firstLine="709"/>
        <w:jc w:val="both"/>
      </w:pPr>
      <w:r>
        <w:t>Черезов Геннадий Викторович</w:t>
      </w:r>
      <w:r w:rsidR="00FE7A7B">
        <w:t xml:space="preserve">, </w:t>
      </w:r>
      <w:r>
        <w:t xml:space="preserve">директор МБУ ДО «Центр детского и юношеского туризма и экскурсий», </w:t>
      </w:r>
      <w:r w:rsidR="00FE7A7B">
        <w:rPr>
          <w:i/>
          <w:iCs/>
        </w:rPr>
        <w:t>член оргкомитета.</w:t>
      </w:r>
    </w:p>
    <w:p w14:paraId="6F27038C" w14:textId="77777777" w:rsidR="00FE7A7B" w:rsidRDefault="00123905" w:rsidP="00FE7A7B">
      <w:pPr>
        <w:pStyle w:val="1"/>
        <w:numPr>
          <w:ilvl w:val="0"/>
          <w:numId w:val="10"/>
        </w:numPr>
        <w:tabs>
          <w:tab w:val="left" w:pos="993"/>
          <w:tab w:val="left" w:pos="1274"/>
        </w:tabs>
        <w:ind w:firstLine="709"/>
        <w:jc w:val="both"/>
      </w:pPr>
      <w:r>
        <w:t>Бурцева Татьяна Владимировна</w:t>
      </w:r>
      <w:r w:rsidR="00FE7A7B">
        <w:t xml:space="preserve">, </w:t>
      </w:r>
      <w:r>
        <w:t xml:space="preserve">методист МБУ ДО «Центр детского и юношеского туризма и экскурсий», </w:t>
      </w:r>
      <w:r w:rsidR="00FE7A7B">
        <w:rPr>
          <w:i/>
          <w:iCs/>
        </w:rPr>
        <w:t>член оргкомитета.</w:t>
      </w:r>
    </w:p>
    <w:p w14:paraId="46C01296" w14:textId="6A173826" w:rsidR="00FE7A7B" w:rsidRDefault="00123905" w:rsidP="00FE7A7B">
      <w:pPr>
        <w:pStyle w:val="1"/>
        <w:numPr>
          <w:ilvl w:val="0"/>
          <w:numId w:val="10"/>
        </w:numPr>
        <w:tabs>
          <w:tab w:val="left" w:pos="993"/>
          <w:tab w:val="left" w:pos="1274"/>
        </w:tabs>
        <w:ind w:firstLine="709"/>
        <w:jc w:val="both"/>
      </w:pPr>
      <w:r>
        <w:t>Сухорутченко Татьяна Юрьевна, методист</w:t>
      </w:r>
      <w:r w:rsidRPr="00123905">
        <w:t xml:space="preserve"> </w:t>
      </w:r>
      <w:r>
        <w:t>МБУ ДО «Центр детского и юношеского туризма и экскурсий»,</w:t>
      </w:r>
      <w:r w:rsidR="00FE7A7B">
        <w:t xml:space="preserve"> </w:t>
      </w:r>
      <w:r w:rsidR="00FE7A7B">
        <w:rPr>
          <w:i/>
          <w:iCs/>
        </w:rPr>
        <w:t>член оргкомитета</w:t>
      </w:r>
      <w:r w:rsidR="00FE7A7B">
        <w:t>.</w:t>
      </w:r>
    </w:p>
    <w:p w14:paraId="5195E0BA" w14:textId="77777777" w:rsidR="00FE7A7B" w:rsidRDefault="00FE7A7B" w:rsidP="00FE7A7B">
      <w:pPr>
        <w:pStyle w:val="20"/>
        <w:spacing w:after="0"/>
        <w:ind w:left="0"/>
        <w:jc w:val="right"/>
      </w:pPr>
    </w:p>
    <w:p w14:paraId="0C2823B2" w14:textId="77777777" w:rsidR="00765613" w:rsidRDefault="00765613" w:rsidP="002432F1">
      <w:pPr>
        <w:pStyle w:val="1"/>
        <w:ind w:firstLine="0"/>
        <w:rPr>
          <w:b/>
          <w:bCs/>
        </w:rPr>
      </w:pPr>
    </w:p>
    <w:p w14:paraId="7AEE1A49" w14:textId="77777777" w:rsidR="00AC72ED" w:rsidRDefault="00AC72ED" w:rsidP="00510008">
      <w:pPr>
        <w:pStyle w:val="1"/>
        <w:ind w:firstLine="0"/>
        <w:jc w:val="center"/>
        <w:rPr>
          <w:b/>
          <w:bCs/>
        </w:rPr>
      </w:pPr>
    </w:p>
    <w:tbl>
      <w:tblPr>
        <w:tblpPr w:leftFromText="180" w:rightFromText="180" w:vertAnchor="text" w:horzAnchor="margin" w:tblpXSpec="right" w:tblpY="-157"/>
        <w:tblW w:w="0" w:type="auto"/>
        <w:tblLook w:val="04A0" w:firstRow="1" w:lastRow="0" w:firstColumn="1" w:lastColumn="0" w:noHBand="0" w:noVBand="1"/>
      </w:tblPr>
      <w:tblGrid>
        <w:gridCol w:w="4076"/>
      </w:tblGrid>
      <w:tr w:rsidR="00EA46CE" w14:paraId="06FC1141" w14:textId="77777777" w:rsidTr="00995E68">
        <w:tc>
          <w:tcPr>
            <w:tcW w:w="4076" w:type="dxa"/>
            <w:shd w:val="clear" w:color="auto" w:fill="auto"/>
          </w:tcPr>
          <w:p w14:paraId="1B734C52" w14:textId="77777777" w:rsidR="00765613" w:rsidRDefault="00765613" w:rsidP="002432F1">
            <w:pPr>
              <w:pStyle w:val="20"/>
              <w:spacing w:after="0"/>
              <w:ind w:left="0"/>
            </w:pPr>
            <w:r>
              <w:t>Приложение №3</w:t>
            </w:r>
          </w:p>
          <w:p w14:paraId="3143AB8C" w14:textId="77777777" w:rsidR="00765613" w:rsidRPr="00EA46CE" w:rsidRDefault="00765613" w:rsidP="002432F1">
            <w:pPr>
              <w:pStyle w:val="Default"/>
              <w:rPr>
                <w:sz w:val="20"/>
                <w:szCs w:val="20"/>
              </w:rPr>
            </w:pPr>
            <w:r w:rsidRPr="00EA46CE">
              <w:rPr>
                <w:sz w:val="20"/>
                <w:szCs w:val="20"/>
              </w:rPr>
              <w:t>Утверждено приказом</w:t>
            </w:r>
          </w:p>
          <w:p w14:paraId="0C18F7D3" w14:textId="77777777" w:rsidR="00765613" w:rsidRPr="00EA46CE" w:rsidRDefault="00765613" w:rsidP="002432F1">
            <w:pPr>
              <w:pStyle w:val="Default"/>
              <w:rPr>
                <w:sz w:val="20"/>
                <w:szCs w:val="20"/>
              </w:rPr>
            </w:pPr>
            <w:r w:rsidRPr="00EA46CE">
              <w:rPr>
                <w:bCs/>
                <w:sz w:val="20"/>
                <w:szCs w:val="20"/>
              </w:rPr>
              <w:t xml:space="preserve">Департамента образования </w:t>
            </w:r>
          </w:p>
          <w:p w14:paraId="34E80496" w14:textId="77777777" w:rsidR="00765613" w:rsidRPr="00EA46CE" w:rsidRDefault="00765613" w:rsidP="002432F1">
            <w:pPr>
              <w:pStyle w:val="Default"/>
              <w:rPr>
                <w:sz w:val="20"/>
                <w:szCs w:val="20"/>
              </w:rPr>
            </w:pPr>
            <w:r w:rsidRPr="00EA46CE">
              <w:rPr>
                <w:bCs/>
                <w:sz w:val="20"/>
                <w:szCs w:val="20"/>
              </w:rPr>
              <w:t xml:space="preserve">администрации Старооскольского </w:t>
            </w:r>
          </w:p>
          <w:p w14:paraId="6B9B1127" w14:textId="77777777" w:rsidR="002432F1" w:rsidRDefault="00765613" w:rsidP="002432F1">
            <w:pPr>
              <w:pStyle w:val="20"/>
              <w:spacing w:after="0"/>
              <w:ind w:left="0"/>
              <w:rPr>
                <w:b/>
                <w:bCs/>
              </w:rPr>
            </w:pPr>
            <w:r w:rsidRPr="00EA46CE">
              <w:rPr>
                <w:bCs/>
              </w:rPr>
              <w:t>Городского округа Белгородской области</w:t>
            </w:r>
            <w:r w:rsidRPr="00EA46CE">
              <w:rPr>
                <w:b/>
                <w:bCs/>
              </w:rPr>
              <w:t xml:space="preserve"> </w:t>
            </w:r>
          </w:p>
          <w:p w14:paraId="4404CB67" w14:textId="1FE0BB47" w:rsidR="00765613" w:rsidRDefault="00765613" w:rsidP="002432F1">
            <w:pPr>
              <w:pStyle w:val="20"/>
              <w:spacing w:after="0"/>
              <w:ind w:left="0"/>
            </w:pPr>
            <w:proofErr w:type="gramStart"/>
            <w:r w:rsidRPr="004E7C3C">
              <w:t>от  «</w:t>
            </w:r>
            <w:proofErr w:type="gramEnd"/>
            <w:r w:rsidRPr="004E7C3C">
              <w:t xml:space="preserve"> </w:t>
            </w:r>
            <w:r w:rsidR="008D3631">
              <w:t xml:space="preserve">18 </w:t>
            </w:r>
            <w:r w:rsidRPr="004E7C3C">
              <w:t xml:space="preserve">» </w:t>
            </w:r>
            <w:r w:rsidR="00995E68" w:rsidRPr="00995E68">
              <w:t xml:space="preserve">сентября </w:t>
            </w:r>
            <w:r w:rsidRPr="00995E68">
              <w:t xml:space="preserve"> 2024 года  №</w:t>
            </w:r>
            <w:r w:rsidR="008D3631">
              <w:t xml:space="preserve"> 1268</w:t>
            </w:r>
          </w:p>
        </w:tc>
      </w:tr>
    </w:tbl>
    <w:p w14:paraId="0F2E8E22" w14:textId="77777777" w:rsidR="00AC72ED" w:rsidRDefault="00AC72ED" w:rsidP="00510008">
      <w:pPr>
        <w:pStyle w:val="1"/>
        <w:ind w:firstLine="0"/>
        <w:jc w:val="center"/>
        <w:rPr>
          <w:b/>
          <w:bCs/>
        </w:rPr>
      </w:pPr>
    </w:p>
    <w:p w14:paraId="080F6594" w14:textId="77777777" w:rsidR="00AC72ED" w:rsidRDefault="00AC72ED" w:rsidP="00510008">
      <w:pPr>
        <w:pStyle w:val="1"/>
        <w:ind w:firstLine="0"/>
        <w:jc w:val="center"/>
        <w:rPr>
          <w:b/>
          <w:bCs/>
        </w:rPr>
      </w:pPr>
    </w:p>
    <w:p w14:paraId="51B88D38" w14:textId="77777777" w:rsidR="00765613" w:rsidRDefault="00765613" w:rsidP="00510008">
      <w:pPr>
        <w:pStyle w:val="1"/>
        <w:ind w:firstLine="0"/>
        <w:jc w:val="center"/>
        <w:rPr>
          <w:b/>
          <w:bCs/>
        </w:rPr>
      </w:pPr>
    </w:p>
    <w:p w14:paraId="300E8EDD" w14:textId="77777777" w:rsidR="00765613" w:rsidRDefault="00765613" w:rsidP="00510008">
      <w:pPr>
        <w:pStyle w:val="1"/>
        <w:ind w:firstLine="0"/>
        <w:jc w:val="center"/>
        <w:rPr>
          <w:b/>
          <w:bCs/>
        </w:rPr>
      </w:pPr>
    </w:p>
    <w:p w14:paraId="6B1B0CA4" w14:textId="77777777" w:rsidR="00765613" w:rsidRDefault="00765613" w:rsidP="002432F1">
      <w:pPr>
        <w:pStyle w:val="1"/>
        <w:ind w:firstLine="0"/>
        <w:rPr>
          <w:b/>
          <w:bCs/>
        </w:rPr>
      </w:pPr>
    </w:p>
    <w:p w14:paraId="07C0E8F7" w14:textId="77777777" w:rsidR="002254E7" w:rsidRPr="00123905" w:rsidRDefault="00FE7A7B" w:rsidP="00510008">
      <w:pPr>
        <w:pStyle w:val="1"/>
        <w:ind w:firstLine="0"/>
        <w:jc w:val="center"/>
        <w:rPr>
          <w:b/>
          <w:bCs/>
        </w:rPr>
      </w:pPr>
      <w:r w:rsidRPr="00123905">
        <w:rPr>
          <w:b/>
          <w:bCs/>
        </w:rPr>
        <w:t xml:space="preserve">Состав жюри </w:t>
      </w:r>
      <w:r w:rsidR="002254E7" w:rsidRPr="00123905">
        <w:rPr>
          <w:b/>
          <w:bCs/>
        </w:rPr>
        <w:t>муниципального конкурса</w:t>
      </w:r>
      <w:r w:rsidR="002254E7" w:rsidRPr="00123905">
        <w:rPr>
          <w:b/>
          <w:bCs/>
        </w:rPr>
        <w:br/>
      </w:r>
      <w:r w:rsidR="00123905" w:rsidRPr="00123905">
        <w:rPr>
          <w:b/>
        </w:rPr>
        <w:t>«</w:t>
      </w:r>
      <w:r w:rsidR="00D07E98">
        <w:rPr>
          <w:b/>
        </w:rPr>
        <w:t>Я в музее</w:t>
      </w:r>
      <w:r w:rsidR="00123905" w:rsidRPr="00123905">
        <w:rPr>
          <w:b/>
        </w:rPr>
        <w:t>»</w:t>
      </w:r>
    </w:p>
    <w:p w14:paraId="0EB6091A" w14:textId="77777777" w:rsidR="00510008" w:rsidRDefault="00510008" w:rsidP="00510008">
      <w:pPr>
        <w:pStyle w:val="1"/>
        <w:ind w:firstLine="0"/>
        <w:jc w:val="center"/>
        <w:rPr>
          <w:b/>
          <w:bCs/>
        </w:rPr>
      </w:pPr>
    </w:p>
    <w:p w14:paraId="7887D4DA" w14:textId="36EDF1AA" w:rsidR="00123905" w:rsidRDefault="00123905" w:rsidP="00123905">
      <w:pPr>
        <w:pStyle w:val="1"/>
        <w:tabs>
          <w:tab w:val="left" w:pos="993"/>
          <w:tab w:val="left" w:pos="1274"/>
        </w:tabs>
        <w:ind w:firstLine="0"/>
        <w:jc w:val="both"/>
      </w:pPr>
      <w:r>
        <w:tab/>
        <w:t>1.</w:t>
      </w:r>
      <w:r w:rsidR="00284105" w:rsidRPr="00284105">
        <w:t xml:space="preserve"> </w:t>
      </w:r>
      <w:r w:rsidR="00284105">
        <w:t>Литвинова Анастасия Константиновна, заведующий отделом, МБУ ДО «Центр детского и юношеского туризма и экскурсий»;</w:t>
      </w:r>
    </w:p>
    <w:p w14:paraId="0DFDA80F" w14:textId="77777777" w:rsidR="00123905" w:rsidRDefault="00123905" w:rsidP="00123905">
      <w:pPr>
        <w:pStyle w:val="1"/>
        <w:tabs>
          <w:tab w:val="left" w:pos="993"/>
          <w:tab w:val="left" w:pos="1274"/>
        </w:tabs>
        <w:ind w:firstLine="0"/>
        <w:jc w:val="both"/>
      </w:pPr>
      <w:r>
        <w:tab/>
        <w:t>2.</w:t>
      </w:r>
      <w:r w:rsidR="00284105" w:rsidRPr="00284105">
        <w:t xml:space="preserve"> </w:t>
      </w:r>
      <w:r w:rsidR="00284105">
        <w:t>Бурцева Татьяна Владимировна, методист МБУ ДО «Центр детского и юношеского туризма и экскурсий»;</w:t>
      </w:r>
    </w:p>
    <w:p w14:paraId="5724FA79" w14:textId="77777777" w:rsidR="00765613" w:rsidRDefault="00765613" w:rsidP="00765613">
      <w:pPr>
        <w:pStyle w:val="1"/>
        <w:tabs>
          <w:tab w:val="left" w:pos="993"/>
          <w:tab w:val="left" w:pos="1274"/>
        </w:tabs>
        <w:ind w:firstLine="0"/>
        <w:jc w:val="both"/>
      </w:pPr>
      <w:r>
        <w:t xml:space="preserve">               3.Самойленко Мария Валерьевна, методист</w:t>
      </w:r>
      <w:r w:rsidRPr="00123905">
        <w:t xml:space="preserve"> </w:t>
      </w:r>
      <w:r>
        <w:t>МБУ ДО «Центр детского и юношеского туризма и экскурсий»;</w:t>
      </w:r>
    </w:p>
    <w:p w14:paraId="40A9E88C" w14:textId="77777777" w:rsidR="00765613" w:rsidRDefault="00765613" w:rsidP="00765613">
      <w:pPr>
        <w:pStyle w:val="1"/>
        <w:tabs>
          <w:tab w:val="left" w:pos="993"/>
        </w:tabs>
        <w:ind w:firstLine="0"/>
        <w:jc w:val="both"/>
      </w:pPr>
      <w:r>
        <w:t xml:space="preserve">               4.Семендяева Елена Владимировна, педагог дополнительного образования МБУ ДО «Центр детского и юношеского туризма и экскурсий»;</w:t>
      </w:r>
    </w:p>
    <w:p w14:paraId="514B0E9C" w14:textId="77777777" w:rsidR="00765613" w:rsidRDefault="00765613" w:rsidP="00765613">
      <w:pPr>
        <w:pStyle w:val="1"/>
        <w:tabs>
          <w:tab w:val="left" w:pos="993"/>
        </w:tabs>
        <w:ind w:firstLine="0"/>
        <w:jc w:val="both"/>
      </w:pPr>
      <w:r>
        <w:t xml:space="preserve">              5. Дудичева Марина Альбертовна, педагог дополнительного образования МБУ ДО «Центр детского и юношеского туризма и экскурсий»;</w:t>
      </w:r>
    </w:p>
    <w:p w14:paraId="477C6903" w14:textId="77777777" w:rsidR="00765613" w:rsidRDefault="00765613" w:rsidP="00765613">
      <w:pPr>
        <w:pStyle w:val="1"/>
        <w:tabs>
          <w:tab w:val="left" w:pos="993"/>
        </w:tabs>
        <w:ind w:firstLine="0"/>
        <w:jc w:val="both"/>
      </w:pPr>
      <w:r>
        <w:t xml:space="preserve">              6. Воронцова Елена Николаевна, педагог дополнительного образования МБУ ДО «Центр детского и юношеского туризма и экскурсий»;</w:t>
      </w:r>
    </w:p>
    <w:p w14:paraId="0AD578FA" w14:textId="61C3F1C3" w:rsidR="00765613" w:rsidRDefault="00EA46CE" w:rsidP="00EA46CE">
      <w:pPr>
        <w:pStyle w:val="1"/>
        <w:tabs>
          <w:tab w:val="left" w:pos="993"/>
        </w:tabs>
        <w:ind w:firstLine="0"/>
        <w:jc w:val="both"/>
      </w:pPr>
      <w:r>
        <w:tab/>
        <w:t xml:space="preserve">7. Сунцова Наталия Юрьевна, </w:t>
      </w:r>
      <w:r w:rsidR="002432F1">
        <w:t>педагог дополнительного образования МБУ ДО «Центр детского и юношеского туризма и экскурсий»;</w:t>
      </w:r>
    </w:p>
    <w:p w14:paraId="3A8EBCFA" w14:textId="77777777" w:rsidR="00D07E98" w:rsidRDefault="00284105" w:rsidP="00375E3B">
      <w:pPr>
        <w:pStyle w:val="1"/>
        <w:tabs>
          <w:tab w:val="left" w:pos="993"/>
          <w:tab w:val="left" w:pos="1274"/>
        </w:tabs>
        <w:ind w:firstLine="0"/>
        <w:jc w:val="both"/>
      </w:pPr>
      <w:r>
        <w:tab/>
        <w:t>8</w:t>
      </w:r>
      <w:r w:rsidR="00123905">
        <w:t xml:space="preserve">. </w:t>
      </w:r>
      <w:r w:rsidR="00375E3B">
        <w:t>Ануфриева Екатерина Николаевна, воспитатель МБДОУ ДС № 37 «Соловушка»;</w:t>
      </w:r>
    </w:p>
    <w:p w14:paraId="10F49877" w14:textId="77777777" w:rsidR="00123905" w:rsidRDefault="00284105" w:rsidP="00123905">
      <w:pPr>
        <w:pStyle w:val="1"/>
        <w:tabs>
          <w:tab w:val="left" w:pos="993"/>
          <w:tab w:val="left" w:pos="1274"/>
        </w:tabs>
        <w:ind w:firstLine="0"/>
        <w:jc w:val="both"/>
      </w:pPr>
      <w:r>
        <w:tab/>
        <w:t>9. Сухорутченко Татьяна Юрьевна, методист</w:t>
      </w:r>
      <w:r w:rsidRPr="00123905">
        <w:t xml:space="preserve"> </w:t>
      </w:r>
      <w:r>
        <w:t>МБУ ДО «Центр детского и юношеского туризма и экскурсий».</w:t>
      </w:r>
    </w:p>
    <w:p w14:paraId="1289D850" w14:textId="77777777" w:rsidR="00F93A5E" w:rsidRDefault="00123905" w:rsidP="004A10E6">
      <w:pPr>
        <w:pStyle w:val="1"/>
        <w:tabs>
          <w:tab w:val="left" w:pos="993"/>
          <w:tab w:val="left" w:pos="1274"/>
        </w:tabs>
        <w:ind w:firstLine="0"/>
        <w:jc w:val="both"/>
      </w:pPr>
      <w:r>
        <w:tab/>
      </w:r>
    </w:p>
    <w:p w14:paraId="17F1C78C" w14:textId="77777777" w:rsidR="004A10E6" w:rsidRDefault="004A10E6" w:rsidP="004A10E6">
      <w:pPr>
        <w:pStyle w:val="1"/>
        <w:tabs>
          <w:tab w:val="left" w:pos="993"/>
          <w:tab w:val="left" w:pos="1274"/>
        </w:tabs>
        <w:ind w:firstLine="0"/>
        <w:jc w:val="both"/>
      </w:pPr>
    </w:p>
    <w:tbl>
      <w:tblPr>
        <w:tblW w:w="4076" w:type="dxa"/>
        <w:tblInd w:w="5289" w:type="dxa"/>
        <w:tblLook w:val="04A0" w:firstRow="1" w:lastRow="0" w:firstColumn="1" w:lastColumn="0" w:noHBand="0" w:noVBand="1"/>
      </w:tblPr>
      <w:tblGrid>
        <w:gridCol w:w="4076"/>
      </w:tblGrid>
      <w:tr w:rsidR="00AC72ED" w14:paraId="35817093" w14:textId="77777777" w:rsidTr="00EA46CE">
        <w:tc>
          <w:tcPr>
            <w:tcW w:w="4076" w:type="dxa"/>
            <w:shd w:val="clear" w:color="auto" w:fill="auto"/>
          </w:tcPr>
          <w:p w14:paraId="31811702" w14:textId="77777777" w:rsidR="00AC72ED" w:rsidRDefault="00AC72ED" w:rsidP="002432F1">
            <w:pPr>
              <w:pStyle w:val="20"/>
              <w:spacing w:after="0"/>
              <w:ind w:left="0"/>
            </w:pPr>
            <w:r>
              <w:lastRenderedPageBreak/>
              <w:t>Приложение №4</w:t>
            </w:r>
          </w:p>
          <w:p w14:paraId="405C76B4" w14:textId="77777777" w:rsidR="00AC72ED" w:rsidRPr="00EA46CE" w:rsidRDefault="00AC72ED" w:rsidP="002432F1">
            <w:pPr>
              <w:pStyle w:val="Default"/>
              <w:rPr>
                <w:sz w:val="20"/>
                <w:szCs w:val="20"/>
              </w:rPr>
            </w:pPr>
            <w:r w:rsidRPr="00EA46CE">
              <w:rPr>
                <w:sz w:val="20"/>
                <w:szCs w:val="20"/>
              </w:rPr>
              <w:t>Утверждено приказом</w:t>
            </w:r>
          </w:p>
          <w:p w14:paraId="36429C1A" w14:textId="77777777" w:rsidR="00AC72ED" w:rsidRPr="00EA46CE" w:rsidRDefault="00AC72ED" w:rsidP="002432F1">
            <w:pPr>
              <w:pStyle w:val="Default"/>
              <w:rPr>
                <w:sz w:val="20"/>
                <w:szCs w:val="20"/>
              </w:rPr>
            </w:pPr>
            <w:r w:rsidRPr="00EA46CE">
              <w:rPr>
                <w:bCs/>
                <w:sz w:val="20"/>
                <w:szCs w:val="20"/>
              </w:rPr>
              <w:t xml:space="preserve">Департамента образования </w:t>
            </w:r>
          </w:p>
          <w:p w14:paraId="346B5A94" w14:textId="77777777" w:rsidR="00AC72ED" w:rsidRPr="00EA46CE" w:rsidRDefault="00AC72ED" w:rsidP="002432F1">
            <w:pPr>
              <w:pStyle w:val="Default"/>
              <w:rPr>
                <w:sz w:val="20"/>
                <w:szCs w:val="20"/>
              </w:rPr>
            </w:pPr>
            <w:r w:rsidRPr="00EA46CE">
              <w:rPr>
                <w:bCs/>
                <w:sz w:val="20"/>
                <w:szCs w:val="20"/>
              </w:rPr>
              <w:t xml:space="preserve">администрации Старооскольского </w:t>
            </w:r>
          </w:p>
          <w:p w14:paraId="7575CA23" w14:textId="77777777" w:rsidR="002432F1" w:rsidRDefault="00AC72ED" w:rsidP="002432F1">
            <w:pPr>
              <w:pStyle w:val="20"/>
              <w:spacing w:after="0"/>
              <w:ind w:left="0"/>
              <w:rPr>
                <w:b/>
                <w:bCs/>
              </w:rPr>
            </w:pPr>
            <w:r w:rsidRPr="00EA46CE">
              <w:rPr>
                <w:bCs/>
              </w:rPr>
              <w:t>Городского округа Белгородской области</w:t>
            </w:r>
            <w:r w:rsidRPr="00EA46CE">
              <w:rPr>
                <w:b/>
                <w:bCs/>
              </w:rPr>
              <w:t xml:space="preserve"> </w:t>
            </w:r>
          </w:p>
          <w:p w14:paraId="157E9E09" w14:textId="058A2157" w:rsidR="00AC72ED" w:rsidRDefault="00AC72ED" w:rsidP="002432F1">
            <w:pPr>
              <w:pStyle w:val="20"/>
              <w:spacing w:after="0"/>
              <w:ind w:left="0"/>
            </w:pPr>
            <w:r w:rsidRPr="004E7C3C">
              <w:t xml:space="preserve">от </w:t>
            </w:r>
            <w:proofErr w:type="gramStart"/>
            <w:r w:rsidRPr="004E7C3C">
              <w:t xml:space="preserve">« </w:t>
            </w:r>
            <w:r w:rsidR="008D3631">
              <w:t>18</w:t>
            </w:r>
            <w:proofErr w:type="gramEnd"/>
            <w:r w:rsidR="008D3631">
              <w:t xml:space="preserve"> </w:t>
            </w:r>
            <w:r w:rsidRPr="004E7C3C">
              <w:t xml:space="preserve">» </w:t>
            </w:r>
            <w:r w:rsidR="00995E68" w:rsidRPr="00995E68">
              <w:t xml:space="preserve">сентября </w:t>
            </w:r>
            <w:r w:rsidRPr="00995E68">
              <w:t xml:space="preserve"> 2024 года  №</w:t>
            </w:r>
            <w:r w:rsidR="008D3631">
              <w:t xml:space="preserve"> 1268</w:t>
            </w:r>
          </w:p>
        </w:tc>
      </w:tr>
    </w:tbl>
    <w:p w14:paraId="7293A86A" w14:textId="77777777" w:rsidR="00AF6549" w:rsidRDefault="00AF6549" w:rsidP="00AF6549">
      <w:pPr>
        <w:tabs>
          <w:tab w:val="left" w:pos="2010"/>
          <w:tab w:val="center" w:pos="4677"/>
          <w:tab w:val="right" w:pos="9355"/>
        </w:tabs>
        <w:rPr>
          <w:b/>
          <w:sz w:val="26"/>
          <w:szCs w:val="26"/>
        </w:rPr>
      </w:pPr>
    </w:p>
    <w:p w14:paraId="25B0F14E" w14:textId="77777777" w:rsidR="00AF6549" w:rsidRDefault="00AF6549" w:rsidP="00AF6549">
      <w:pPr>
        <w:tabs>
          <w:tab w:val="left" w:pos="2010"/>
          <w:tab w:val="center" w:pos="4677"/>
          <w:tab w:val="right" w:pos="9355"/>
        </w:tabs>
        <w:jc w:val="center"/>
        <w:rPr>
          <w:sz w:val="24"/>
          <w:szCs w:val="24"/>
        </w:rPr>
      </w:pPr>
      <w:r>
        <w:rPr>
          <w:b/>
          <w:sz w:val="26"/>
          <w:szCs w:val="26"/>
        </w:rPr>
        <w:t xml:space="preserve">Заявка на участие в </w:t>
      </w:r>
      <w:r>
        <w:rPr>
          <w:b/>
          <w:bCs/>
          <w:color w:val="000000"/>
          <w:sz w:val="26"/>
          <w:szCs w:val="26"/>
        </w:rPr>
        <w:t xml:space="preserve">муниципальном Конкурсе </w:t>
      </w:r>
    </w:p>
    <w:p w14:paraId="10260E7D" w14:textId="77777777" w:rsidR="00AF6549" w:rsidRDefault="00AF6549" w:rsidP="00AF6549">
      <w:pPr>
        <w:tabs>
          <w:tab w:val="left" w:pos="2010"/>
          <w:tab w:val="center" w:pos="4677"/>
          <w:tab w:val="right" w:pos="9355"/>
        </w:tabs>
        <w:jc w:val="center"/>
      </w:pPr>
      <w:r>
        <w:rPr>
          <w:b/>
          <w:bCs/>
          <w:color w:val="000000"/>
          <w:sz w:val="26"/>
          <w:szCs w:val="26"/>
        </w:rPr>
        <w:t>«</w:t>
      </w:r>
      <w:r w:rsidR="00375E3B">
        <w:rPr>
          <w:b/>
          <w:sz w:val="26"/>
          <w:szCs w:val="26"/>
        </w:rPr>
        <w:t>Я в музее</w:t>
      </w:r>
      <w:r>
        <w:rPr>
          <w:b/>
          <w:bCs/>
          <w:color w:val="000000"/>
          <w:sz w:val="26"/>
          <w:szCs w:val="26"/>
        </w:rPr>
        <w:t>»</w:t>
      </w:r>
    </w:p>
    <w:p w14:paraId="1F067A06" w14:textId="77777777" w:rsidR="00AF6549" w:rsidRDefault="00AF6549" w:rsidP="00AF6549">
      <w:pPr>
        <w:tabs>
          <w:tab w:val="left" w:pos="2010"/>
        </w:tabs>
        <w:jc w:val="center"/>
        <w:rPr>
          <w:b/>
          <w:bCs/>
          <w:color w:val="000000"/>
          <w:sz w:val="26"/>
          <w:szCs w:val="26"/>
        </w:rPr>
      </w:pPr>
    </w:p>
    <w:p w14:paraId="5683FCE3" w14:textId="77777777" w:rsidR="00AF6549" w:rsidRDefault="00AF6549" w:rsidP="00AF6549">
      <w:pPr>
        <w:rPr>
          <w:b/>
          <w:bCs/>
          <w:color w:val="000000"/>
          <w:sz w:val="26"/>
          <w:szCs w:val="26"/>
        </w:rPr>
      </w:pPr>
    </w:p>
    <w:p w14:paraId="20897FF6" w14:textId="77777777" w:rsidR="00AF6549" w:rsidRDefault="00AF6549" w:rsidP="00AF6549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>
        <w:rPr>
          <w:sz w:val="26"/>
          <w:szCs w:val="26"/>
        </w:rPr>
        <w:t xml:space="preserve">Фамилия, имя, отчество автора </w:t>
      </w:r>
    </w:p>
    <w:p w14:paraId="55FEBEA2" w14:textId="77777777" w:rsidR="00AF6549" w:rsidRDefault="00AF6549" w:rsidP="00AF6549">
      <w:pPr>
        <w:widowControl/>
        <w:numPr>
          <w:ilvl w:val="0"/>
          <w:numId w:val="13"/>
        </w:numPr>
        <w:autoSpaceDE/>
        <w:autoSpaceDN/>
        <w:jc w:val="both"/>
      </w:pPr>
      <w:r>
        <w:rPr>
          <w:sz w:val="26"/>
          <w:szCs w:val="26"/>
        </w:rPr>
        <w:t xml:space="preserve">Возраст </w:t>
      </w:r>
      <w:r>
        <w:rPr>
          <w:sz w:val="26"/>
          <w:szCs w:val="26"/>
          <w:u w:val="single"/>
        </w:rPr>
        <w:t>(полных лет),</w:t>
      </w:r>
      <w:r>
        <w:rPr>
          <w:sz w:val="26"/>
          <w:szCs w:val="26"/>
        </w:rPr>
        <w:t xml:space="preserve"> число, месяц и год рождения </w:t>
      </w:r>
    </w:p>
    <w:p w14:paraId="28E42485" w14:textId="77777777" w:rsidR="00AF6549" w:rsidRDefault="00AF6549" w:rsidP="00AF6549">
      <w:pPr>
        <w:widowControl/>
        <w:numPr>
          <w:ilvl w:val="0"/>
          <w:numId w:val="13"/>
        </w:numPr>
        <w:autoSpaceDE/>
        <w:autoSpaceDN/>
        <w:jc w:val="both"/>
      </w:pPr>
      <w:r>
        <w:rPr>
          <w:sz w:val="26"/>
          <w:szCs w:val="26"/>
        </w:rPr>
        <w:t xml:space="preserve">Номинация </w:t>
      </w:r>
    </w:p>
    <w:p w14:paraId="5359C9B9" w14:textId="77777777" w:rsidR="00AF6549" w:rsidRDefault="00AF6549" w:rsidP="00AF6549">
      <w:pPr>
        <w:widowControl/>
        <w:numPr>
          <w:ilvl w:val="0"/>
          <w:numId w:val="13"/>
        </w:numPr>
        <w:autoSpaceDE/>
        <w:autoSpaceDN/>
        <w:jc w:val="both"/>
      </w:pPr>
      <w:r>
        <w:rPr>
          <w:sz w:val="26"/>
          <w:szCs w:val="26"/>
        </w:rPr>
        <w:t xml:space="preserve">Название конкурсной работы </w:t>
      </w:r>
    </w:p>
    <w:p w14:paraId="369C9C05" w14:textId="77777777" w:rsidR="00AF6549" w:rsidRDefault="00AF6549" w:rsidP="00AF6549">
      <w:pPr>
        <w:widowControl/>
        <w:numPr>
          <w:ilvl w:val="0"/>
          <w:numId w:val="13"/>
        </w:numPr>
        <w:autoSpaceDE/>
        <w:autoSpaceDN/>
        <w:jc w:val="both"/>
      </w:pPr>
      <w:r>
        <w:rPr>
          <w:sz w:val="26"/>
          <w:szCs w:val="26"/>
        </w:rPr>
        <w:t xml:space="preserve">Образовательная организация, номер телефона </w:t>
      </w:r>
    </w:p>
    <w:p w14:paraId="311A2F2E" w14:textId="77777777" w:rsidR="00AF6549" w:rsidRDefault="00AF6549" w:rsidP="00AF6549">
      <w:pPr>
        <w:widowControl/>
        <w:numPr>
          <w:ilvl w:val="0"/>
          <w:numId w:val="13"/>
        </w:numPr>
        <w:autoSpaceDE/>
        <w:autoSpaceDN/>
        <w:jc w:val="both"/>
      </w:pPr>
      <w:r>
        <w:rPr>
          <w:sz w:val="26"/>
          <w:szCs w:val="26"/>
        </w:rPr>
        <w:t xml:space="preserve">Педагог (фамилия, имя, отчество, должность, моб. телефон) </w:t>
      </w:r>
    </w:p>
    <w:p w14:paraId="5490B680" w14:textId="77777777" w:rsidR="00AF6549" w:rsidRDefault="00AF6549" w:rsidP="00AF6549">
      <w:pPr>
        <w:widowControl/>
        <w:numPr>
          <w:ilvl w:val="0"/>
          <w:numId w:val="13"/>
        </w:numPr>
        <w:autoSpaceDE/>
        <w:autoSpaceDN/>
        <w:jc w:val="both"/>
      </w:pPr>
      <w:r>
        <w:rPr>
          <w:sz w:val="26"/>
          <w:szCs w:val="26"/>
        </w:rPr>
        <w:t xml:space="preserve">Руководитель образовательной организации    </w:t>
      </w:r>
    </w:p>
    <w:p w14:paraId="4EB62E95" w14:textId="77777777" w:rsidR="00AF6549" w:rsidRDefault="00AF6549" w:rsidP="00AF6549">
      <w:pPr>
        <w:rPr>
          <w:sz w:val="26"/>
          <w:szCs w:val="26"/>
        </w:rPr>
      </w:pPr>
    </w:p>
    <w:p w14:paraId="3E25DB0D" w14:textId="77777777" w:rsidR="00AF6549" w:rsidRDefault="00AF6549" w:rsidP="00AF6549">
      <w:pPr>
        <w:rPr>
          <w:sz w:val="26"/>
          <w:szCs w:val="26"/>
        </w:rPr>
      </w:pPr>
    </w:p>
    <w:p w14:paraId="4D516228" w14:textId="77777777" w:rsidR="00AF6549" w:rsidRDefault="00AF6549" w:rsidP="00AF6549">
      <w:pPr>
        <w:rPr>
          <w:sz w:val="24"/>
          <w:szCs w:val="24"/>
        </w:rPr>
      </w:pPr>
      <w:r>
        <w:rPr>
          <w:sz w:val="26"/>
          <w:szCs w:val="26"/>
        </w:rPr>
        <w:t>МП</w:t>
      </w:r>
    </w:p>
    <w:p w14:paraId="462F699B" w14:textId="77777777" w:rsidR="00AF6549" w:rsidRDefault="00AF6549" w:rsidP="00AF6549">
      <w:r>
        <w:rPr>
          <w:sz w:val="26"/>
          <w:szCs w:val="26"/>
        </w:rPr>
        <w:t>Руководитель ОО</w:t>
      </w:r>
    </w:p>
    <w:p w14:paraId="23F32751" w14:textId="77777777" w:rsidR="00AF6549" w:rsidRDefault="00AF6549" w:rsidP="00AF6549">
      <w:pPr>
        <w:ind w:left="5812"/>
        <w:rPr>
          <w:i/>
          <w:sz w:val="26"/>
          <w:szCs w:val="26"/>
        </w:rPr>
      </w:pPr>
    </w:p>
    <w:p w14:paraId="42381742" w14:textId="77777777" w:rsidR="00AF6549" w:rsidRDefault="00AF6549" w:rsidP="00AF6549">
      <w:pPr>
        <w:rPr>
          <w:i/>
          <w:sz w:val="26"/>
          <w:szCs w:val="26"/>
        </w:rPr>
      </w:pPr>
    </w:p>
    <w:p w14:paraId="7CE107BB" w14:textId="77777777" w:rsidR="00AF6549" w:rsidRDefault="00AF6549" w:rsidP="00AF6549">
      <w:pPr>
        <w:rPr>
          <w:i/>
          <w:sz w:val="26"/>
          <w:szCs w:val="26"/>
        </w:rPr>
      </w:pPr>
    </w:p>
    <w:p w14:paraId="5FF27915" w14:textId="77777777" w:rsidR="00AF6549" w:rsidRDefault="00AF6549" w:rsidP="00AF6549">
      <w:pPr>
        <w:spacing w:line="0" w:lineRule="atLeast"/>
        <w:jc w:val="center"/>
        <w:rPr>
          <w:sz w:val="24"/>
          <w:szCs w:val="24"/>
        </w:rPr>
      </w:pPr>
      <w:r>
        <w:rPr>
          <w:b/>
          <w:sz w:val="26"/>
          <w:szCs w:val="26"/>
        </w:rPr>
        <w:t>Образец этикетки</w:t>
      </w:r>
    </w:p>
    <w:p w14:paraId="741C070C" w14:textId="77777777" w:rsidR="00AF6549" w:rsidRDefault="00AF6549" w:rsidP="00AF6549">
      <w:pPr>
        <w:spacing w:line="0" w:lineRule="atLeast"/>
        <w:ind w:firstLine="708"/>
        <w:jc w:val="center"/>
        <w:rPr>
          <w:b/>
          <w:sz w:val="20"/>
          <w:szCs w:val="20"/>
        </w:rPr>
      </w:pPr>
    </w:p>
    <w:p w14:paraId="72475131" w14:textId="77777777" w:rsidR="00AF6549" w:rsidRDefault="00AF6549" w:rsidP="00AF6549">
      <w:pPr>
        <w:spacing w:line="0" w:lineRule="atLeast"/>
        <w:ind w:firstLine="708"/>
        <w:jc w:val="center"/>
        <w:rPr>
          <w:b/>
          <w:sz w:val="20"/>
          <w:szCs w:val="20"/>
        </w:rPr>
      </w:pPr>
    </w:p>
    <w:p w14:paraId="3502AC21" w14:textId="77777777" w:rsidR="00AF6549" w:rsidRDefault="003F2FA9" w:rsidP="00AF6549">
      <w:pPr>
        <w:rPr>
          <w:sz w:val="20"/>
          <w:szCs w:val="20"/>
        </w:rPr>
      </w:pPr>
      <w:r>
        <w:rPr>
          <w:sz w:val="24"/>
          <w:szCs w:val="24"/>
          <w:lang w:eastAsia="zh-CN"/>
        </w:rPr>
        <w:pict w14:anchorId="56718EDC">
          <v:shapetype id="_x0000_t202" coordsize="21600,21600" o:spt="202" path="m,l,21600r21600,l21600,xe">
            <v:stroke joinstyle="miter"/>
            <v:path gradientshapeok="t" o:connecttype="rect"/>
          </v:shapetype>
          <v:shape id=" 5" o:spid="_x0000_s1028" type="#_x0000_t202" style="position:absolute;margin-left:183.25pt;margin-top:1.3pt;width:346.45pt;height:105.9pt;z-index:1;visibility:visible;mso-position-horizontal-relative:page" stroked="f">
            <v:fill opacity="0"/>
            <v:path arrowok="t"/>
            <v:textbox inset=".05pt,.05pt,.05pt,.05pt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931"/>
                  </w:tblGrid>
                  <w:tr w:rsidR="00AF6549" w14:paraId="13BCF23B" w14:textId="77777777">
                    <w:trPr>
                      <w:trHeight w:val="1304"/>
                    </w:trPr>
                    <w:tc>
                      <w:tcPr>
                        <w:tcW w:w="69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D827360" w14:textId="77777777" w:rsidR="00AF6549" w:rsidRDefault="00AF6549">
                        <w:pPr>
                          <w:spacing w:line="0" w:lineRule="atLeas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МБОУ «СОШ №16 с УИОП»</w:t>
                        </w:r>
                      </w:p>
                      <w:p w14:paraId="70910177" w14:textId="77777777" w:rsidR="00AF6549" w:rsidRDefault="00AF6549">
                        <w:pPr>
                          <w:spacing w:line="0" w:lineRule="atLeast"/>
                          <w:jc w:val="center"/>
                        </w:pPr>
                        <w:r>
                          <w:rPr>
                            <w:sz w:val="26"/>
                            <w:szCs w:val="26"/>
                          </w:rPr>
                          <w:t>название работы: «</w:t>
                        </w:r>
                        <w:r w:rsidR="00375E3B">
                          <w:rPr>
                            <w:sz w:val="26"/>
                            <w:szCs w:val="26"/>
                          </w:rPr>
                          <w:t>Я в музее</w:t>
                        </w:r>
                        <w:r>
                          <w:rPr>
                            <w:sz w:val="26"/>
                            <w:szCs w:val="26"/>
                          </w:rPr>
                          <w:t>»</w:t>
                        </w:r>
                      </w:p>
                      <w:p w14:paraId="05F21909" w14:textId="77777777" w:rsidR="00AF6549" w:rsidRDefault="00AF6549">
                        <w:pPr>
                          <w:spacing w:line="0" w:lineRule="atLeast"/>
                          <w:jc w:val="center"/>
                        </w:pPr>
                        <w:r>
                          <w:rPr>
                            <w:sz w:val="26"/>
                            <w:szCs w:val="26"/>
                          </w:rPr>
                          <w:t>автор: Петрова Мария, 8 лет,</w:t>
                        </w:r>
                      </w:p>
                      <w:p w14:paraId="33B729D7" w14:textId="77777777" w:rsidR="00AF6549" w:rsidRDefault="00AF6549">
                        <w:pPr>
                          <w:spacing w:line="0" w:lineRule="atLeast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Руководитель: Иванова Марта Андреевна, </w:t>
                        </w:r>
                      </w:p>
                      <w:p w14:paraId="14CCE018" w14:textId="77777777" w:rsidR="00AF6549" w:rsidRDefault="00AF6549">
                        <w:pPr>
                          <w:spacing w:line="0" w:lineRule="atLeas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учитель начальных классов</w:t>
                        </w:r>
                      </w:p>
                      <w:p w14:paraId="12BDBB09" w14:textId="77777777" w:rsidR="00AF6549" w:rsidRDefault="00AF6549">
                        <w:pPr>
                          <w:suppressAutoHyphens/>
                          <w:spacing w:line="0" w:lineRule="atLeast"/>
                          <w:jc w:val="center"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</w:p>
                    </w:tc>
                  </w:tr>
                </w:tbl>
                <w:p w14:paraId="52A5907B" w14:textId="77777777" w:rsidR="00AF6549" w:rsidRDefault="00AF6549" w:rsidP="00AF6549">
                  <w:pPr>
                    <w:rPr>
                      <w:lang w:eastAsia="zh-CN"/>
                    </w:rPr>
                  </w:pPr>
                  <w:r>
                    <w:t xml:space="preserve"> </w:t>
                  </w:r>
                </w:p>
              </w:txbxContent>
            </v:textbox>
            <w10:wrap type="square" anchorx="page"/>
          </v:shape>
        </w:pict>
      </w:r>
    </w:p>
    <w:p w14:paraId="4292340C" w14:textId="77777777" w:rsidR="00AF6549" w:rsidRDefault="00AF6549" w:rsidP="00AF6549">
      <w:pPr>
        <w:rPr>
          <w:sz w:val="24"/>
          <w:szCs w:val="24"/>
        </w:rPr>
      </w:pPr>
    </w:p>
    <w:p w14:paraId="7DE383D3" w14:textId="77777777" w:rsidR="00AF6549" w:rsidRDefault="00AF6549" w:rsidP="00AF6549"/>
    <w:p w14:paraId="1C454332" w14:textId="77777777" w:rsidR="00AF6549" w:rsidRDefault="00AF6549" w:rsidP="00AF6549"/>
    <w:sectPr w:rsidR="00AF6549" w:rsidSect="004E2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3EB7E9B"/>
    <w:multiLevelType w:val="multilevel"/>
    <w:tmpl w:val="FFFFFFFF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6"/>
        <w:szCs w:val="26"/>
      </w:rPr>
    </w:lvl>
  </w:abstractNum>
  <w:abstractNum w:abstractNumId="2" w15:restartNumberingAfterBreak="0">
    <w:nsid w:val="15547F3F"/>
    <w:multiLevelType w:val="hybridMultilevel"/>
    <w:tmpl w:val="C54CA598"/>
    <w:lvl w:ilvl="0" w:tplc="3AD8DD1E">
      <w:numFmt w:val="bullet"/>
      <w:lvlText w:val="-"/>
      <w:lvlJc w:val="left"/>
      <w:pPr>
        <w:ind w:left="98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204112A">
      <w:numFmt w:val="bullet"/>
      <w:lvlText w:val="•"/>
      <w:lvlJc w:val="left"/>
      <w:pPr>
        <w:ind w:left="1854" w:hanging="164"/>
      </w:pPr>
      <w:rPr>
        <w:rFonts w:hint="default"/>
        <w:lang w:val="ru-RU" w:eastAsia="en-US" w:bidi="ar-SA"/>
      </w:rPr>
    </w:lvl>
    <w:lvl w:ilvl="2" w:tplc="F0766D66">
      <w:numFmt w:val="bullet"/>
      <w:lvlText w:val="•"/>
      <w:lvlJc w:val="left"/>
      <w:pPr>
        <w:ind w:left="2728" w:hanging="164"/>
      </w:pPr>
      <w:rPr>
        <w:rFonts w:hint="default"/>
        <w:lang w:val="ru-RU" w:eastAsia="en-US" w:bidi="ar-SA"/>
      </w:rPr>
    </w:lvl>
    <w:lvl w:ilvl="3" w:tplc="6CB4D870">
      <w:numFmt w:val="bullet"/>
      <w:lvlText w:val="•"/>
      <w:lvlJc w:val="left"/>
      <w:pPr>
        <w:ind w:left="3602" w:hanging="164"/>
      </w:pPr>
      <w:rPr>
        <w:rFonts w:hint="default"/>
        <w:lang w:val="ru-RU" w:eastAsia="en-US" w:bidi="ar-SA"/>
      </w:rPr>
    </w:lvl>
    <w:lvl w:ilvl="4" w:tplc="D222DFAA">
      <w:numFmt w:val="bullet"/>
      <w:lvlText w:val="•"/>
      <w:lvlJc w:val="left"/>
      <w:pPr>
        <w:ind w:left="4476" w:hanging="164"/>
      </w:pPr>
      <w:rPr>
        <w:rFonts w:hint="default"/>
        <w:lang w:val="ru-RU" w:eastAsia="en-US" w:bidi="ar-SA"/>
      </w:rPr>
    </w:lvl>
    <w:lvl w:ilvl="5" w:tplc="0CECFA88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EDBE2810">
      <w:numFmt w:val="bullet"/>
      <w:lvlText w:val="•"/>
      <w:lvlJc w:val="left"/>
      <w:pPr>
        <w:ind w:left="6224" w:hanging="164"/>
      </w:pPr>
      <w:rPr>
        <w:rFonts w:hint="default"/>
        <w:lang w:val="ru-RU" w:eastAsia="en-US" w:bidi="ar-SA"/>
      </w:rPr>
    </w:lvl>
    <w:lvl w:ilvl="7" w:tplc="4156EE3E">
      <w:numFmt w:val="bullet"/>
      <w:lvlText w:val="•"/>
      <w:lvlJc w:val="left"/>
      <w:pPr>
        <w:ind w:left="7098" w:hanging="164"/>
      </w:pPr>
      <w:rPr>
        <w:rFonts w:hint="default"/>
        <w:lang w:val="ru-RU" w:eastAsia="en-US" w:bidi="ar-SA"/>
      </w:rPr>
    </w:lvl>
    <w:lvl w:ilvl="8" w:tplc="7D6891A8">
      <w:numFmt w:val="bullet"/>
      <w:lvlText w:val="•"/>
      <w:lvlJc w:val="left"/>
      <w:pPr>
        <w:ind w:left="7972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6492365"/>
    <w:multiLevelType w:val="multilevel"/>
    <w:tmpl w:val="43244BA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1348A3"/>
    <w:multiLevelType w:val="multilevel"/>
    <w:tmpl w:val="2814CF12"/>
    <w:lvl w:ilvl="0">
      <w:start w:val="3"/>
      <w:numFmt w:val="decimal"/>
      <w:lvlText w:val="%1"/>
      <w:lvlJc w:val="left"/>
      <w:pPr>
        <w:ind w:left="119" w:hanging="5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0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0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0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0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0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0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0" w:hanging="542"/>
      </w:pPr>
      <w:rPr>
        <w:rFonts w:hint="default"/>
        <w:lang w:val="ru-RU" w:eastAsia="en-US" w:bidi="ar-SA"/>
      </w:rPr>
    </w:lvl>
  </w:abstractNum>
  <w:abstractNum w:abstractNumId="5" w15:restartNumberingAfterBreak="0">
    <w:nsid w:val="1D7971BE"/>
    <w:multiLevelType w:val="multilevel"/>
    <w:tmpl w:val="1E54E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C7469E"/>
    <w:multiLevelType w:val="hybridMultilevel"/>
    <w:tmpl w:val="A6269D12"/>
    <w:lvl w:ilvl="0" w:tplc="572A5A90">
      <w:start w:val="1"/>
      <w:numFmt w:val="decimal"/>
      <w:lvlText w:val="%1."/>
      <w:lvlJc w:val="left"/>
      <w:pPr>
        <w:ind w:left="4102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8341D82">
      <w:numFmt w:val="bullet"/>
      <w:lvlText w:val="•"/>
      <w:lvlJc w:val="left"/>
      <w:pPr>
        <w:ind w:left="4662" w:hanging="283"/>
      </w:pPr>
      <w:rPr>
        <w:rFonts w:hint="default"/>
        <w:lang w:val="ru-RU" w:eastAsia="en-US" w:bidi="ar-SA"/>
      </w:rPr>
    </w:lvl>
    <w:lvl w:ilvl="2" w:tplc="6C86E708">
      <w:numFmt w:val="bullet"/>
      <w:lvlText w:val="•"/>
      <w:lvlJc w:val="left"/>
      <w:pPr>
        <w:ind w:left="5224" w:hanging="283"/>
      </w:pPr>
      <w:rPr>
        <w:rFonts w:hint="default"/>
        <w:lang w:val="ru-RU" w:eastAsia="en-US" w:bidi="ar-SA"/>
      </w:rPr>
    </w:lvl>
    <w:lvl w:ilvl="3" w:tplc="B7F0233A">
      <w:numFmt w:val="bullet"/>
      <w:lvlText w:val="•"/>
      <w:lvlJc w:val="left"/>
      <w:pPr>
        <w:ind w:left="5786" w:hanging="283"/>
      </w:pPr>
      <w:rPr>
        <w:rFonts w:hint="default"/>
        <w:lang w:val="ru-RU" w:eastAsia="en-US" w:bidi="ar-SA"/>
      </w:rPr>
    </w:lvl>
    <w:lvl w:ilvl="4" w:tplc="D8FE0D30">
      <w:numFmt w:val="bullet"/>
      <w:lvlText w:val="•"/>
      <w:lvlJc w:val="left"/>
      <w:pPr>
        <w:ind w:left="6348" w:hanging="283"/>
      </w:pPr>
      <w:rPr>
        <w:rFonts w:hint="default"/>
        <w:lang w:val="ru-RU" w:eastAsia="en-US" w:bidi="ar-SA"/>
      </w:rPr>
    </w:lvl>
    <w:lvl w:ilvl="5" w:tplc="42C4C906">
      <w:numFmt w:val="bullet"/>
      <w:lvlText w:val="•"/>
      <w:lvlJc w:val="left"/>
      <w:pPr>
        <w:ind w:left="6910" w:hanging="283"/>
      </w:pPr>
      <w:rPr>
        <w:rFonts w:hint="default"/>
        <w:lang w:val="ru-RU" w:eastAsia="en-US" w:bidi="ar-SA"/>
      </w:rPr>
    </w:lvl>
    <w:lvl w:ilvl="6" w:tplc="6C602CD4">
      <w:numFmt w:val="bullet"/>
      <w:lvlText w:val="•"/>
      <w:lvlJc w:val="left"/>
      <w:pPr>
        <w:ind w:left="7472" w:hanging="283"/>
      </w:pPr>
      <w:rPr>
        <w:rFonts w:hint="default"/>
        <w:lang w:val="ru-RU" w:eastAsia="en-US" w:bidi="ar-SA"/>
      </w:rPr>
    </w:lvl>
    <w:lvl w:ilvl="7" w:tplc="137854BE">
      <w:numFmt w:val="bullet"/>
      <w:lvlText w:val="•"/>
      <w:lvlJc w:val="left"/>
      <w:pPr>
        <w:ind w:left="8034" w:hanging="283"/>
      </w:pPr>
      <w:rPr>
        <w:rFonts w:hint="default"/>
        <w:lang w:val="ru-RU" w:eastAsia="en-US" w:bidi="ar-SA"/>
      </w:rPr>
    </w:lvl>
    <w:lvl w:ilvl="8" w:tplc="4FE67AC8">
      <w:numFmt w:val="bullet"/>
      <w:lvlText w:val="•"/>
      <w:lvlJc w:val="left"/>
      <w:pPr>
        <w:ind w:left="8596" w:hanging="283"/>
      </w:pPr>
      <w:rPr>
        <w:rFonts w:hint="default"/>
        <w:lang w:val="ru-RU" w:eastAsia="en-US" w:bidi="ar-SA"/>
      </w:rPr>
    </w:lvl>
  </w:abstractNum>
  <w:abstractNum w:abstractNumId="7" w15:restartNumberingAfterBreak="0">
    <w:nsid w:val="2AE251E1"/>
    <w:multiLevelType w:val="hybridMultilevel"/>
    <w:tmpl w:val="D944A424"/>
    <w:lvl w:ilvl="0" w:tplc="7CA0988C">
      <w:start w:val="1"/>
      <w:numFmt w:val="decimal"/>
      <w:lvlText w:val="%1."/>
      <w:lvlJc w:val="left"/>
      <w:pPr>
        <w:ind w:left="1199" w:hanging="3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C86C80B0">
      <w:start w:val="5"/>
      <w:numFmt w:val="decimal"/>
      <w:lvlText w:val="%2."/>
      <w:lvlJc w:val="left"/>
      <w:pPr>
        <w:ind w:left="3891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7C28835C">
      <w:numFmt w:val="bullet"/>
      <w:lvlText w:val="•"/>
      <w:lvlJc w:val="left"/>
      <w:pPr>
        <w:ind w:left="4546" w:hanging="283"/>
      </w:pPr>
      <w:rPr>
        <w:rFonts w:hint="default"/>
        <w:lang w:val="ru-RU" w:eastAsia="en-US" w:bidi="ar-SA"/>
      </w:rPr>
    </w:lvl>
    <w:lvl w:ilvl="3" w:tplc="C69E3F32">
      <w:numFmt w:val="bullet"/>
      <w:lvlText w:val="•"/>
      <w:lvlJc w:val="left"/>
      <w:pPr>
        <w:ind w:left="5193" w:hanging="283"/>
      </w:pPr>
      <w:rPr>
        <w:rFonts w:hint="default"/>
        <w:lang w:val="ru-RU" w:eastAsia="en-US" w:bidi="ar-SA"/>
      </w:rPr>
    </w:lvl>
    <w:lvl w:ilvl="4" w:tplc="CA826A62">
      <w:numFmt w:val="bullet"/>
      <w:lvlText w:val="•"/>
      <w:lvlJc w:val="left"/>
      <w:pPr>
        <w:ind w:left="5840" w:hanging="283"/>
      </w:pPr>
      <w:rPr>
        <w:rFonts w:hint="default"/>
        <w:lang w:val="ru-RU" w:eastAsia="en-US" w:bidi="ar-SA"/>
      </w:rPr>
    </w:lvl>
    <w:lvl w:ilvl="5" w:tplc="CF5A63A2">
      <w:numFmt w:val="bullet"/>
      <w:lvlText w:val="•"/>
      <w:lvlJc w:val="left"/>
      <w:pPr>
        <w:ind w:left="6486" w:hanging="283"/>
      </w:pPr>
      <w:rPr>
        <w:rFonts w:hint="default"/>
        <w:lang w:val="ru-RU" w:eastAsia="en-US" w:bidi="ar-SA"/>
      </w:rPr>
    </w:lvl>
    <w:lvl w:ilvl="6" w:tplc="D4020AD0">
      <w:numFmt w:val="bullet"/>
      <w:lvlText w:val="•"/>
      <w:lvlJc w:val="left"/>
      <w:pPr>
        <w:ind w:left="7133" w:hanging="283"/>
      </w:pPr>
      <w:rPr>
        <w:rFonts w:hint="default"/>
        <w:lang w:val="ru-RU" w:eastAsia="en-US" w:bidi="ar-SA"/>
      </w:rPr>
    </w:lvl>
    <w:lvl w:ilvl="7" w:tplc="2C6EC95C">
      <w:numFmt w:val="bullet"/>
      <w:lvlText w:val="•"/>
      <w:lvlJc w:val="left"/>
      <w:pPr>
        <w:ind w:left="7780" w:hanging="283"/>
      </w:pPr>
      <w:rPr>
        <w:rFonts w:hint="default"/>
        <w:lang w:val="ru-RU" w:eastAsia="en-US" w:bidi="ar-SA"/>
      </w:rPr>
    </w:lvl>
    <w:lvl w:ilvl="8" w:tplc="77FEBBE0">
      <w:numFmt w:val="bullet"/>
      <w:lvlText w:val="•"/>
      <w:lvlJc w:val="left"/>
      <w:pPr>
        <w:ind w:left="8426" w:hanging="283"/>
      </w:pPr>
      <w:rPr>
        <w:rFonts w:hint="default"/>
        <w:lang w:val="ru-RU" w:eastAsia="en-US" w:bidi="ar-SA"/>
      </w:rPr>
    </w:lvl>
  </w:abstractNum>
  <w:abstractNum w:abstractNumId="8" w15:restartNumberingAfterBreak="0">
    <w:nsid w:val="3C901E9B"/>
    <w:multiLevelType w:val="multilevel"/>
    <w:tmpl w:val="C4D82C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9B6849"/>
    <w:multiLevelType w:val="multilevel"/>
    <w:tmpl w:val="FC4C9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757844"/>
    <w:multiLevelType w:val="multilevel"/>
    <w:tmpl w:val="1E54E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CA35BED"/>
    <w:multiLevelType w:val="hybridMultilevel"/>
    <w:tmpl w:val="BC580408"/>
    <w:lvl w:ilvl="0" w:tplc="20B8A62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4BBE1F28">
      <w:start w:val="1"/>
      <w:numFmt w:val="bullet"/>
      <w:lvlRestart w:val="0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C2A6F654">
      <w:start w:val="1"/>
      <w:numFmt w:val="bullet"/>
      <w:lvlText w:val="▪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AC1C26A0">
      <w:start w:val="1"/>
      <w:numFmt w:val="bullet"/>
      <w:lvlText w:val="•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413AE254">
      <w:start w:val="1"/>
      <w:numFmt w:val="bullet"/>
      <w:lvlText w:val="o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32184330">
      <w:start w:val="1"/>
      <w:numFmt w:val="bullet"/>
      <w:lvlText w:val="▪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E2E88AEE">
      <w:start w:val="1"/>
      <w:numFmt w:val="bullet"/>
      <w:lvlText w:val="•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2DBE3922">
      <w:start w:val="1"/>
      <w:numFmt w:val="bullet"/>
      <w:lvlText w:val="o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37F2A5FC">
      <w:start w:val="1"/>
      <w:numFmt w:val="bullet"/>
      <w:lvlText w:val="▪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54179C"/>
    <w:multiLevelType w:val="hybridMultilevel"/>
    <w:tmpl w:val="F432B93A"/>
    <w:lvl w:ilvl="0" w:tplc="5AEEB8D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EC8E98DA">
      <w:start w:val="1"/>
      <w:numFmt w:val="bullet"/>
      <w:lvlRestart w:val="0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CE895CA">
      <w:start w:val="1"/>
      <w:numFmt w:val="bullet"/>
      <w:lvlText w:val="▪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D88AD2EE">
      <w:start w:val="1"/>
      <w:numFmt w:val="bullet"/>
      <w:lvlText w:val="•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74B84E96">
      <w:start w:val="1"/>
      <w:numFmt w:val="bullet"/>
      <w:lvlText w:val="o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4192FAD6">
      <w:start w:val="1"/>
      <w:numFmt w:val="bullet"/>
      <w:lvlText w:val="▪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9EDA9142">
      <w:start w:val="1"/>
      <w:numFmt w:val="bullet"/>
      <w:lvlText w:val="•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0A84CDF0">
      <w:start w:val="1"/>
      <w:numFmt w:val="bullet"/>
      <w:lvlText w:val="o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EC68FC1A">
      <w:start w:val="1"/>
      <w:numFmt w:val="bullet"/>
      <w:lvlText w:val="▪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/>
    <w:lvlOverride w:ilvl="8"/>
  </w:num>
  <w:num w:numId="7">
    <w:abstractNumId w:val="12"/>
  </w:num>
  <w:num w:numId="8">
    <w:abstractNumId w:val="11"/>
  </w:num>
  <w:num w:numId="9">
    <w:abstractNumId w:val="8"/>
  </w:num>
  <w:num w:numId="10">
    <w:abstractNumId w:val="10"/>
  </w:num>
  <w:num w:numId="11">
    <w:abstractNumId w:val="9"/>
  </w:num>
  <w:num w:numId="12">
    <w:abstractNumId w:val="5"/>
  </w:num>
  <w:num w:numId="1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3380"/>
    <w:rsid w:val="00005D12"/>
    <w:rsid w:val="00014682"/>
    <w:rsid w:val="000463EE"/>
    <w:rsid w:val="000853C1"/>
    <w:rsid w:val="0009438E"/>
    <w:rsid w:val="001132E0"/>
    <w:rsid w:val="00121F23"/>
    <w:rsid w:val="00123905"/>
    <w:rsid w:val="00142BAE"/>
    <w:rsid w:val="0014409B"/>
    <w:rsid w:val="00167F41"/>
    <w:rsid w:val="001F249C"/>
    <w:rsid w:val="002254E7"/>
    <w:rsid w:val="002432F1"/>
    <w:rsid w:val="00284105"/>
    <w:rsid w:val="0028534C"/>
    <w:rsid w:val="00295B26"/>
    <w:rsid w:val="002A15B9"/>
    <w:rsid w:val="002A5054"/>
    <w:rsid w:val="002B7FD1"/>
    <w:rsid w:val="0034524A"/>
    <w:rsid w:val="003543F3"/>
    <w:rsid w:val="00356067"/>
    <w:rsid w:val="00375E3B"/>
    <w:rsid w:val="003A40EA"/>
    <w:rsid w:val="003B112F"/>
    <w:rsid w:val="003F2FA9"/>
    <w:rsid w:val="004109F9"/>
    <w:rsid w:val="004971E9"/>
    <w:rsid w:val="004A10E6"/>
    <w:rsid w:val="004C1659"/>
    <w:rsid w:val="004E2D6C"/>
    <w:rsid w:val="004E7C3C"/>
    <w:rsid w:val="00510008"/>
    <w:rsid w:val="005205ED"/>
    <w:rsid w:val="00527D9F"/>
    <w:rsid w:val="005C489F"/>
    <w:rsid w:val="005D0993"/>
    <w:rsid w:val="005D3F03"/>
    <w:rsid w:val="005E63B8"/>
    <w:rsid w:val="005E642B"/>
    <w:rsid w:val="0064090A"/>
    <w:rsid w:val="0066093C"/>
    <w:rsid w:val="00697BDB"/>
    <w:rsid w:val="00710AB7"/>
    <w:rsid w:val="00765613"/>
    <w:rsid w:val="007B5A7B"/>
    <w:rsid w:val="007B72A4"/>
    <w:rsid w:val="00804B5C"/>
    <w:rsid w:val="008218BC"/>
    <w:rsid w:val="00826AF4"/>
    <w:rsid w:val="0088294F"/>
    <w:rsid w:val="008D3631"/>
    <w:rsid w:val="008F0BBA"/>
    <w:rsid w:val="00995E68"/>
    <w:rsid w:val="009D5D8F"/>
    <w:rsid w:val="00A0088D"/>
    <w:rsid w:val="00A67E55"/>
    <w:rsid w:val="00A76483"/>
    <w:rsid w:val="00AC72ED"/>
    <w:rsid w:val="00AF6549"/>
    <w:rsid w:val="00B72B8D"/>
    <w:rsid w:val="00B765F2"/>
    <w:rsid w:val="00BC59DF"/>
    <w:rsid w:val="00BC5A95"/>
    <w:rsid w:val="00C0510A"/>
    <w:rsid w:val="00C057AF"/>
    <w:rsid w:val="00C15035"/>
    <w:rsid w:val="00C57E59"/>
    <w:rsid w:val="00C83380"/>
    <w:rsid w:val="00C935F9"/>
    <w:rsid w:val="00D07E98"/>
    <w:rsid w:val="00D27EA3"/>
    <w:rsid w:val="00D46855"/>
    <w:rsid w:val="00DA4A75"/>
    <w:rsid w:val="00E46CEF"/>
    <w:rsid w:val="00E70475"/>
    <w:rsid w:val="00EA46CE"/>
    <w:rsid w:val="00EE2F47"/>
    <w:rsid w:val="00EF5DFE"/>
    <w:rsid w:val="00F07D14"/>
    <w:rsid w:val="00F93A5E"/>
    <w:rsid w:val="00FC4753"/>
    <w:rsid w:val="00FE312A"/>
    <w:rsid w:val="00FE7A7B"/>
    <w:rsid w:val="00FE7E9F"/>
    <w:rsid w:val="00FF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C4817B7"/>
  <w15:docId w15:val="{59B3ABB6-2DB4-4026-A08C-79618FAE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83380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83380"/>
    <w:pPr>
      <w:ind w:hanging="164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1"/>
    <w:rsid w:val="00C8338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83380"/>
    <w:pPr>
      <w:spacing w:line="319" w:lineRule="exact"/>
      <w:ind w:left="1970" w:hanging="284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83380"/>
    <w:pPr>
      <w:spacing w:line="319" w:lineRule="exact"/>
      <w:ind w:left="119" w:hanging="361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C83380"/>
    <w:pPr>
      <w:spacing w:line="319" w:lineRule="exact"/>
      <w:ind w:left="1002" w:hanging="164"/>
    </w:pPr>
  </w:style>
  <w:style w:type="paragraph" w:customStyle="1" w:styleId="FR1">
    <w:name w:val="FR1"/>
    <w:rsid w:val="00C83380"/>
    <w:pPr>
      <w:widowControl w:val="0"/>
      <w:snapToGrid w:val="0"/>
      <w:spacing w:line="252" w:lineRule="auto"/>
      <w:jc w:val="center"/>
    </w:pPr>
    <w:rPr>
      <w:rFonts w:ascii="Times New Roman" w:eastAsia="Times New Roman" w:hAnsi="Times New Roman"/>
      <w:b/>
      <w:sz w:val="28"/>
    </w:rPr>
  </w:style>
  <w:style w:type="character" w:customStyle="1" w:styleId="a6">
    <w:name w:val="Основной текст_"/>
    <w:link w:val="1"/>
    <w:rsid w:val="00C83380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6"/>
    <w:rsid w:val="00C83380"/>
    <w:pPr>
      <w:autoSpaceDE/>
      <w:autoSpaceDN/>
      <w:ind w:firstLine="400"/>
    </w:pPr>
    <w:rPr>
      <w:sz w:val="26"/>
      <w:szCs w:val="26"/>
    </w:rPr>
  </w:style>
  <w:style w:type="paragraph" w:customStyle="1" w:styleId="10">
    <w:name w:val="Обычный1"/>
    <w:qFormat/>
    <w:rsid w:val="00C83380"/>
    <w:pPr>
      <w:tabs>
        <w:tab w:val="left" w:pos="708"/>
      </w:tabs>
      <w:suppressAutoHyphens/>
      <w:spacing w:after="200" w:line="276" w:lineRule="auto"/>
    </w:pPr>
    <w:rPr>
      <w:rFonts w:eastAsia="Times New Roman"/>
      <w:sz w:val="22"/>
      <w:szCs w:val="22"/>
    </w:rPr>
  </w:style>
  <w:style w:type="character" w:styleId="a7">
    <w:name w:val="Hyperlink"/>
    <w:unhideWhenUsed/>
    <w:rsid w:val="00C833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83380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83380"/>
    <w:rPr>
      <w:rFonts w:ascii="Tahoma" w:eastAsia="Times New Roman" w:hAnsi="Tahoma" w:cs="Tahoma"/>
      <w:sz w:val="16"/>
      <w:szCs w:val="16"/>
    </w:rPr>
  </w:style>
  <w:style w:type="paragraph" w:customStyle="1" w:styleId="FirstParagraph">
    <w:name w:val="First Paragraph"/>
    <w:basedOn w:val="a3"/>
    <w:next w:val="a3"/>
    <w:uiPriority w:val="99"/>
    <w:rsid w:val="00D27EA3"/>
    <w:pPr>
      <w:widowControl/>
      <w:autoSpaceDE/>
      <w:autoSpaceDN/>
      <w:spacing w:before="180" w:after="180"/>
      <w:ind w:firstLine="0"/>
    </w:pPr>
    <w:rPr>
      <w:rFonts w:ascii="Cambria" w:eastAsia="Cambria" w:hAnsi="Cambria"/>
      <w:sz w:val="24"/>
      <w:szCs w:val="20"/>
      <w:lang w:val="en-US"/>
    </w:rPr>
  </w:style>
  <w:style w:type="paragraph" w:customStyle="1" w:styleId="Compact">
    <w:name w:val="Compact"/>
    <w:basedOn w:val="a3"/>
    <w:uiPriority w:val="99"/>
    <w:rsid w:val="00D27EA3"/>
    <w:pPr>
      <w:widowControl/>
      <w:autoSpaceDE/>
      <w:autoSpaceDN/>
      <w:spacing w:before="36" w:after="36"/>
      <w:ind w:firstLine="0"/>
    </w:pPr>
    <w:rPr>
      <w:rFonts w:ascii="Cambria" w:eastAsia="Cambria" w:hAnsi="Cambria"/>
      <w:sz w:val="24"/>
      <w:szCs w:val="20"/>
      <w:lang w:val="en-US"/>
    </w:rPr>
  </w:style>
  <w:style w:type="character" w:customStyle="1" w:styleId="12">
    <w:name w:val="Неразрешенное упоминание1"/>
    <w:uiPriority w:val="99"/>
    <w:semiHidden/>
    <w:unhideWhenUsed/>
    <w:rsid w:val="00121F23"/>
    <w:rPr>
      <w:color w:val="605E5C"/>
      <w:shd w:val="clear" w:color="auto" w:fill="E1DFDD"/>
    </w:rPr>
  </w:style>
  <w:style w:type="character" w:customStyle="1" w:styleId="2">
    <w:name w:val="Основной текст (2)_"/>
    <w:link w:val="20"/>
    <w:rsid w:val="00FE7A7B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FE7A7B"/>
    <w:pPr>
      <w:autoSpaceDE/>
      <w:autoSpaceDN/>
      <w:spacing w:after="350"/>
      <w:ind w:left="5260"/>
    </w:pPr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014682"/>
    <w:pPr>
      <w:spacing w:line="275" w:lineRule="exact"/>
      <w:ind w:left="107"/>
    </w:pPr>
  </w:style>
  <w:style w:type="paragraph" w:styleId="aa">
    <w:name w:val="Normal (Web)"/>
    <w:basedOn w:val="a"/>
    <w:uiPriority w:val="99"/>
    <w:rsid w:val="005E642B"/>
    <w:pPr>
      <w:suppressAutoHyphens/>
      <w:autoSpaceDN/>
      <w:spacing w:before="280" w:after="280"/>
    </w:pPr>
    <w:rPr>
      <w:sz w:val="20"/>
      <w:szCs w:val="20"/>
      <w:lang w:val="en-US" w:eastAsia="zh-CN"/>
    </w:rPr>
  </w:style>
  <w:style w:type="paragraph" w:styleId="ab">
    <w:name w:val="No Spacing"/>
    <w:qFormat/>
    <w:rsid w:val="005E642B"/>
    <w:pPr>
      <w:suppressAutoHyphens/>
    </w:pPr>
    <w:rPr>
      <w:rFonts w:cs="Calibri"/>
      <w:sz w:val="22"/>
      <w:szCs w:val="22"/>
      <w:lang w:eastAsia="zh-CN"/>
    </w:rPr>
  </w:style>
  <w:style w:type="paragraph" w:customStyle="1" w:styleId="Default">
    <w:name w:val="Default"/>
    <w:rsid w:val="004971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c">
    <w:name w:val="Table Grid"/>
    <w:basedOn w:val="a1"/>
    <w:uiPriority w:val="59"/>
    <w:unhideWhenUsed/>
    <w:rsid w:val="00AC7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E7880-BF9D-454A-A912-0412569CA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9</cp:revision>
  <cp:lastPrinted>2024-09-17T09:46:00Z</cp:lastPrinted>
  <dcterms:created xsi:type="dcterms:W3CDTF">2024-06-05T09:18:00Z</dcterms:created>
  <dcterms:modified xsi:type="dcterms:W3CDTF">2024-10-11T07:57:00Z</dcterms:modified>
</cp:coreProperties>
</file>