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2E" w:rsidRDefault="008561CB" w:rsidP="006E40FB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8561CB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65pt;height:51.25pt;visibility:visible" filled="t">
            <v:imagedata r:id="rId7" o:title=""/>
          </v:shape>
        </w:pict>
      </w:r>
    </w:p>
    <w:p w:rsidR="00A5431F" w:rsidRPr="006E40FB" w:rsidRDefault="00A5431F" w:rsidP="006E40FB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B3392E" w:rsidRPr="006E40FB" w:rsidRDefault="00B3392E" w:rsidP="006E40F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6E40FB">
        <w:rPr>
          <w:rFonts w:ascii="Times New Roman" w:hAnsi="Times New Roman"/>
          <w:b/>
          <w:bCs/>
          <w:sz w:val="26"/>
          <w:szCs w:val="26"/>
          <w:lang w:eastAsia="ar-SA"/>
        </w:rPr>
        <w:t>УПРАВЛЕНИЕ ОБРАЗОВАНИЯ</w:t>
      </w:r>
    </w:p>
    <w:p w:rsidR="00B3392E" w:rsidRPr="006E40FB" w:rsidRDefault="00B3392E" w:rsidP="006E40F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6E40FB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администрации Старооскольского </w:t>
      </w:r>
    </w:p>
    <w:p w:rsidR="00B3392E" w:rsidRPr="006E40FB" w:rsidRDefault="00B3392E" w:rsidP="006E40F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6E40FB">
        <w:rPr>
          <w:rFonts w:ascii="Times New Roman" w:hAnsi="Times New Roman"/>
          <w:b/>
          <w:bCs/>
          <w:sz w:val="26"/>
          <w:szCs w:val="26"/>
          <w:lang w:eastAsia="ar-SA"/>
        </w:rPr>
        <w:t>городского округа Белгородской области</w:t>
      </w:r>
    </w:p>
    <w:p w:rsidR="00B3392E" w:rsidRPr="006E40FB" w:rsidRDefault="00B3392E" w:rsidP="006E40F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3392E" w:rsidRDefault="00B3392E" w:rsidP="006E40F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D585A" w:rsidRPr="006E40FB" w:rsidRDefault="00BD585A" w:rsidP="006E40F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3392E" w:rsidRDefault="00B3392E" w:rsidP="006E40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40FB">
        <w:rPr>
          <w:rFonts w:ascii="Times New Roman" w:hAnsi="Times New Roman"/>
          <w:b/>
          <w:sz w:val="24"/>
          <w:szCs w:val="24"/>
          <w:lang w:eastAsia="ar-SA"/>
        </w:rPr>
        <w:t>ПРИКАЗ</w:t>
      </w:r>
    </w:p>
    <w:p w:rsidR="00BD585A" w:rsidRPr="006E40FB" w:rsidRDefault="00BD585A" w:rsidP="006E40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3392E" w:rsidRDefault="00B3392E" w:rsidP="006E40F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A5431F" w:rsidRPr="006E40FB" w:rsidRDefault="00A62DB4" w:rsidP="006E40F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 xml:space="preserve">  </w:t>
      </w:r>
    </w:p>
    <w:p w:rsidR="00B3392E" w:rsidRPr="006E40FB" w:rsidRDefault="00B3392E" w:rsidP="006E40F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40FB">
        <w:rPr>
          <w:rFonts w:ascii="Times New Roman" w:hAnsi="Times New Roman"/>
          <w:sz w:val="26"/>
          <w:szCs w:val="26"/>
          <w:lang w:eastAsia="ar-SA"/>
        </w:rPr>
        <w:t>«</w:t>
      </w:r>
      <w:r w:rsidR="003C2500">
        <w:rPr>
          <w:rFonts w:ascii="Times New Roman" w:hAnsi="Times New Roman"/>
          <w:sz w:val="26"/>
          <w:szCs w:val="26"/>
          <w:lang w:eastAsia="ar-SA"/>
        </w:rPr>
        <w:t>15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»  </w:t>
      </w:r>
      <w:r w:rsidR="000F45EF">
        <w:rPr>
          <w:rFonts w:ascii="Times New Roman" w:hAnsi="Times New Roman"/>
          <w:sz w:val="26"/>
          <w:szCs w:val="26"/>
          <w:lang w:eastAsia="ar-SA"/>
        </w:rPr>
        <w:t>января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  201</w:t>
      </w:r>
      <w:r w:rsidR="000F45EF">
        <w:rPr>
          <w:rFonts w:ascii="Times New Roman" w:hAnsi="Times New Roman"/>
          <w:sz w:val="26"/>
          <w:szCs w:val="26"/>
          <w:lang w:eastAsia="ar-SA"/>
        </w:rPr>
        <w:t>8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 года </w:t>
      </w:r>
      <w:r w:rsidRPr="006E40FB">
        <w:rPr>
          <w:rFonts w:ascii="Times New Roman" w:hAnsi="Times New Roman"/>
          <w:sz w:val="26"/>
          <w:szCs w:val="26"/>
          <w:lang w:eastAsia="ar-SA"/>
        </w:rPr>
        <w:tab/>
      </w:r>
      <w:r w:rsidRPr="006E40FB">
        <w:rPr>
          <w:rFonts w:ascii="Times New Roman" w:hAnsi="Times New Roman"/>
          <w:sz w:val="26"/>
          <w:szCs w:val="26"/>
          <w:lang w:eastAsia="ar-SA"/>
        </w:rPr>
        <w:tab/>
      </w:r>
      <w:r w:rsidRPr="006E40FB">
        <w:rPr>
          <w:rFonts w:ascii="Times New Roman" w:hAnsi="Times New Roman"/>
          <w:sz w:val="26"/>
          <w:szCs w:val="26"/>
          <w:lang w:eastAsia="ar-SA"/>
        </w:rPr>
        <w:tab/>
      </w:r>
      <w:r w:rsidRPr="006E40FB">
        <w:rPr>
          <w:rFonts w:ascii="Times New Roman" w:hAnsi="Times New Roman"/>
          <w:sz w:val="26"/>
          <w:szCs w:val="26"/>
          <w:lang w:eastAsia="ar-SA"/>
        </w:rPr>
        <w:tab/>
      </w:r>
      <w:r w:rsidRPr="006E40FB">
        <w:rPr>
          <w:rFonts w:ascii="Times New Roman" w:hAnsi="Times New Roman"/>
          <w:sz w:val="26"/>
          <w:szCs w:val="26"/>
          <w:lang w:eastAsia="ar-SA"/>
        </w:rPr>
        <w:tab/>
      </w:r>
      <w:r w:rsidRPr="006E40FB">
        <w:rPr>
          <w:rFonts w:ascii="Times New Roman" w:hAnsi="Times New Roman"/>
          <w:sz w:val="26"/>
          <w:szCs w:val="26"/>
          <w:lang w:eastAsia="ar-SA"/>
        </w:rPr>
        <w:tab/>
      </w:r>
      <w:r w:rsidRPr="006E40FB">
        <w:rPr>
          <w:rFonts w:ascii="Times New Roman" w:hAnsi="Times New Roman"/>
          <w:sz w:val="26"/>
          <w:szCs w:val="26"/>
          <w:lang w:eastAsia="ar-SA"/>
        </w:rPr>
        <w:tab/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="003C2500">
        <w:rPr>
          <w:rFonts w:ascii="Times New Roman" w:hAnsi="Times New Roman"/>
          <w:sz w:val="26"/>
          <w:szCs w:val="26"/>
          <w:lang w:eastAsia="ar-SA"/>
        </w:rPr>
        <w:t xml:space="preserve">          №13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    </w:t>
      </w:r>
    </w:p>
    <w:p w:rsidR="00B3392E" w:rsidRDefault="00B3392E" w:rsidP="006E40F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:rsidR="00A5431F" w:rsidRPr="006E40FB" w:rsidRDefault="00A5431F" w:rsidP="006E40F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B3392E" w:rsidRPr="00D52670" w:rsidTr="00941B4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3392E" w:rsidRPr="006E40FB" w:rsidRDefault="00B3392E" w:rsidP="006E0B34">
            <w:pPr>
              <w:tabs>
                <w:tab w:val="left" w:pos="382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6E40F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 итогах проведения муниципального этапа областного конкурса исследовательских краеведческих работ участников Всероссийского туристско- краеведческого движения «Отечество», посвященного </w:t>
            </w:r>
            <w:r w:rsidR="006E0B34" w:rsidRPr="006E0B34">
              <w:rPr>
                <w:rFonts w:ascii="Times New Roman" w:hAnsi="Times New Roman"/>
                <w:sz w:val="26"/>
                <w:szCs w:val="26"/>
                <w:lang w:eastAsia="ar-SA"/>
              </w:rPr>
              <w:t>75-летию Курской битвы</w:t>
            </w:r>
          </w:p>
        </w:tc>
      </w:tr>
    </w:tbl>
    <w:p w:rsidR="00B3392E" w:rsidRPr="006E40FB" w:rsidRDefault="00B3392E" w:rsidP="006E40F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B3392E" w:rsidRPr="006E40FB" w:rsidRDefault="00B3392E" w:rsidP="006E40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3392E" w:rsidRPr="006E40FB" w:rsidRDefault="00B3392E" w:rsidP="00966F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40FB">
        <w:rPr>
          <w:rFonts w:ascii="Times New Roman" w:hAnsi="Times New Roman"/>
          <w:sz w:val="26"/>
          <w:szCs w:val="26"/>
          <w:lang w:eastAsia="ar-SA"/>
        </w:rPr>
        <w:tab/>
      </w:r>
      <w:r w:rsidR="006E30B2" w:rsidRPr="006E30B2">
        <w:rPr>
          <w:rFonts w:ascii="Times New Roman" w:hAnsi="Times New Roman"/>
          <w:sz w:val="26"/>
          <w:szCs w:val="26"/>
          <w:lang w:eastAsia="ar-SA"/>
        </w:rPr>
        <w:t>В целях патриотического и духовно-нравственного воспитания подрастающего поколения путем совершенствования туристско-краеведческой, исследовательской и экскурсионной работы</w:t>
      </w:r>
      <w:r w:rsidR="006E30B2">
        <w:rPr>
          <w:rFonts w:ascii="Times New Roman" w:hAnsi="Times New Roman"/>
          <w:sz w:val="26"/>
          <w:szCs w:val="26"/>
          <w:lang w:eastAsia="ar-SA"/>
        </w:rPr>
        <w:t>, в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о исполнение приказа управления образования администрации Старооскольского городского округа от </w:t>
      </w:r>
      <w:r w:rsidR="006E0B34">
        <w:rPr>
          <w:rFonts w:ascii="Times New Roman" w:hAnsi="Times New Roman"/>
          <w:sz w:val="26"/>
          <w:szCs w:val="26"/>
          <w:lang w:eastAsia="ar-SA"/>
        </w:rPr>
        <w:t>31 октября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 201</w:t>
      </w:r>
      <w:r w:rsidR="006E0B34">
        <w:rPr>
          <w:rFonts w:ascii="Times New Roman" w:hAnsi="Times New Roman"/>
          <w:sz w:val="26"/>
          <w:szCs w:val="26"/>
          <w:lang w:eastAsia="ar-SA"/>
        </w:rPr>
        <w:t>7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 года №</w:t>
      </w:r>
      <w:r w:rsidR="006E0B34">
        <w:rPr>
          <w:rFonts w:ascii="Times New Roman" w:hAnsi="Times New Roman"/>
          <w:sz w:val="26"/>
          <w:szCs w:val="26"/>
          <w:lang w:eastAsia="ar-SA"/>
        </w:rPr>
        <w:t>1316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 «О проведении муниципального этапа областного конкурса исследовательских краеведческих работ участников Всероссийского туристско-краеведческого движения «Отечество», </w:t>
      </w:r>
      <w:r w:rsidR="006E30B2" w:rsidRPr="006E40FB">
        <w:rPr>
          <w:rFonts w:ascii="Times New Roman" w:hAnsi="Times New Roman"/>
          <w:sz w:val="26"/>
          <w:szCs w:val="26"/>
          <w:lang w:eastAsia="ar-SA"/>
        </w:rPr>
        <w:t xml:space="preserve">посвященного </w:t>
      </w:r>
      <w:r w:rsidR="006E30B2" w:rsidRPr="006E0B34">
        <w:rPr>
          <w:rFonts w:ascii="Times New Roman" w:hAnsi="Times New Roman"/>
          <w:sz w:val="26"/>
          <w:szCs w:val="26"/>
          <w:lang w:eastAsia="ar-SA"/>
        </w:rPr>
        <w:t>75-летию Курской битвы</w:t>
      </w:r>
      <w:r w:rsidR="00966FD9">
        <w:rPr>
          <w:rFonts w:ascii="Times New Roman" w:hAnsi="Times New Roman"/>
          <w:sz w:val="26"/>
          <w:szCs w:val="26"/>
          <w:lang w:eastAsia="ar-SA"/>
        </w:rPr>
        <w:t xml:space="preserve">в период с 01 ноября по </w:t>
      </w:r>
      <w:r w:rsidR="006E30B2">
        <w:rPr>
          <w:rFonts w:ascii="Times New Roman" w:hAnsi="Times New Roman"/>
          <w:sz w:val="26"/>
          <w:szCs w:val="26"/>
          <w:lang w:eastAsia="ar-SA"/>
        </w:rPr>
        <w:t>15 декабря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 201</w:t>
      </w:r>
      <w:r w:rsidR="006E30B2">
        <w:rPr>
          <w:rFonts w:ascii="Times New Roman" w:hAnsi="Times New Roman"/>
          <w:sz w:val="26"/>
          <w:szCs w:val="26"/>
          <w:lang w:eastAsia="ar-SA"/>
        </w:rPr>
        <w:t>7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 года </w:t>
      </w:r>
      <w:r w:rsidR="006E30B2">
        <w:rPr>
          <w:rFonts w:ascii="Times New Roman" w:hAnsi="Times New Roman"/>
          <w:sz w:val="26"/>
          <w:szCs w:val="26"/>
          <w:lang w:eastAsia="ar-SA"/>
        </w:rPr>
        <w:t xml:space="preserve">был 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проведен муниципальный этап областного конкурса исследовательских краеведческих работ участников Всероссийского туристско-краеведческого движения «Отечество» </w:t>
      </w:r>
      <w:r>
        <w:rPr>
          <w:rFonts w:ascii="Times New Roman" w:hAnsi="Times New Roman"/>
          <w:sz w:val="26"/>
          <w:szCs w:val="26"/>
          <w:lang w:eastAsia="ar-SA"/>
        </w:rPr>
        <w:t>(далее</w:t>
      </w:r>
      <w:r w:rsidR="00823E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66FD9" w:rsidRPr="006E40FB">
        <w:rPr>
          <w:rFonts w:ascii="Times New Roman" w:hAnsi="Times New Roman"/>
          <w:sz w:val="26"/>
          <w:szCs w:val="26"/>
        </w:rPr>
        <w:t>–</w:t>
      </w:r>
      <w:r w:rsidR="00891C26">
        <w:rPr>
          <w:rFonts w:ascii="Times New Roman" w:hAnsi="Times New Roman"/>
          <w:sz w:val="26"/>
          <w:szCs w:val="26"/>
        </w:rPr>
        <w:t xml:space="preserve"> </w:t>
      </w:r>
      <w:r w:rsidR="00F5452F">
        <w:rPr>
          <w:rFonts w:ascii="Times New Roman" w:hAnsi="Times New Roman"/>
          <w:sz w:val="26"/>
          <w:szCs w:val="26"/>
        </w:rPr>
        <w:t>К</w:t>
      </w:r>
      <w:r w:rsidRPr="006E40FB">
        <w:rPr>
          <w:rFonts w:ascii="Times New Roman" w:hAnsi="Times New Roman"/>
          <w:sz w:val="26"/>
          <w:szCs w:val="26"/>
          <w:lang w:eastAsia="ar-SA"/>
        </w:rPr>
        <w:t>онкурс).</w:t>
      </w:r>
    </w:p>
    <w:p w:rsidR="00664D34" w:rsidRDefault="00664D34" w:rsidP="00664D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01 ноября для </w:t>
      </w:r>
      <w:r w:rsidRPr="009E63FA">
        <w:rPr>
          <w:rFonts w:ascii="Times New Roman" w:hAnsi="Times New Roman"/>
          <w:sz w:val="26"/>
          <w:szCs w:val="26"/>
        </w:rPr>
        <w:t>педагогов образовательных</w:t>
      </w:r>
      <w:r w:rsidR="00A62DB4">
        <w:rPr>
          <w:rFonts w:ascii="Times New Roman" w:hAnsi="Times New Roman"/>
          <w:sz w:val="26"/>
          <w:szCs w:val="26"/>
        </w:rPr>
        <w:t xml:space="preserve"> </w:t>
      </w:r>
      <w:r w:rsidRPr="009E63FA">
        <w:rPr>
          <w:rFonts w:ascii="Times New Roman" w:hAnsi="Times New Roman"/>
          <w:sz w:val="26"/>
          <w:szCs w:val="26"/>
        </w:rPr>
        <w:t>организаций на базе МБУ ДО «Центр детского и юношеского</w:t>
      </w:r>
      <w:r>
        <w:rPr>
          <w:rFonts w:ascii="Times New Roman" w:hAnsi="Times New Roman"/>
          <w:sz w:val="26"/>
          <w:szCs w:val="26"/>
        </w:rPr>
        <w:t xml:space="preserve"> туризма и экскурсий</w:t>
      </w:r>
      <w:r w:rsidR="00823E8B">
        <w:rPr>
          <w:rFonts w:ascii="Times New Roman" w:hAnsi="Times New Roman"/>
          <w:sz w:val="26"/>
          <w:szCs w:val="26"/>
        </w:rPr>
        <w:t>»</w:t>
      </w:r>
      <w:r w:rsidR="00A62D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был </w:t>
      </w:r>
      <w:r w:rsidRPr="009E63FA">
        <w:rPr>
          <w:rFonts w:ascii="Times New Roman" w:hAnsi="Times New Roman"/>
          <w:sz w:val="26"/>
          <w:szCs w:val="26"/>
        </w:rPr>
        <w:t>прове</w:t>
      </w:r>
      <w:r>
        <w:rPr>
          <w:rFonts w:ascii="Times New Roman" w:hAnsi="Times New Roman"/>
          <w:sz w:val="26"/>
          <w:szCs w:val="26"/>
        </w:rPr>
        <w:t>ден</w:t>
      </w:r>
      <w:r w:rsidRPr="009E63FA">
        <w:rPr>
          <w:rFonts w:ascii="Times New Roman" w:hAnsi="Times New Roman"/>
          <w:sz w:val="26"/>
          <w:szCs w:val="26"/>
        </w:rPr>
        <w:t xml:space="preserve"> обучающий </w:t>
      </w:r>
      <w:r>
        <w:rPr>
          <w:rFonts w:ascii="Times New Roman" w:hAnsi="Times New Roman"/>
          <w:sz w:val="26"/>
          <w:szCs w:val="26"/>
        </w:rPr>
        <w:t xml:space="preserve">практический </w:t>
      </w:r>
      <w:r w:rsidRPr="009E63FA">
        <w:rPr>
          <w:rFonts w:ascii="Times New Roman" w:hAnsi="Times New Roman"/>
          <w:sz w:val="26"/>
          <w:szCs w:val="26"/>
        </w:rPr>
        <w:t>семинар по подготовке участников к Конкурсу</w:t>
      </w:r>
      <w:r>
        <w:rPr>
          <w:rFonts w:ascii="Times New Roman" w:hAnsi="Times New Roman"/>
          <w:sz w:val="26"/>
          <w:szCs w:val="26"/>
        </w:rPr>
        <w:t>.</w:t>
      </w:r>
    </w:p>
    <w:p w:rsidR="00B3392E" w:rsidRPr="006E40FB" w:rsidRDefault="00B3392E" w:rsidP="00664D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40FB">
        <w:rPr>
          <w:rFonts w:ascii="Times New Roman" w:hAnsi="Times New Roman"/>
          <w:sz w:val="26"/>
          <w:szCs w:val="26"/>
          <w:lang w:eastAsia="ar-SA"/>
        </w:rPr>
        <w:t xml:space="preserve">В Конкурсе приняли участие </w:t>
      </w:r>
      <w:r>
        <w:rPr>
          <w:rFonts w:ascii="Times New Roman" w:hAnsi="Times New Roman"/>
          <w:sz w:val="26"/>
          <w:szCs w:val="26"/>
          <w:lang w:eastAsia="ar-SA"/>
        </w:rPr>
        <w:t>об</w:t>
      </w:r>
      <w:r w:rsidRPr="006E40FB">
        <w:rPr>
          <w:rFonts w:ascii="Times New Roman" w:hAnsi="Times New Roman"/>
          <w:sz w:val="26"/>
          <w:szCs w:val="26"/>
          <w:lang w:eastAsia="ar-SA"/>
        </w:rPr>
        <w:t>уча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Pr="006E40FB">
        <w:rPr>
          <w:rFonts w:ascii="Times New Roman" w:hAnsi="Times New Roman"/>
          <w:sz w:val="26"/>
          <w:szCs w:val="26"/>
          <w:lang w:eastAsia="ar-SA"/>
        </w:rPr>
        <w:t>щи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Pr="006E40FB">
        <w:rPr>
          <w:rFonts w:ascii="Times New Roman" w:hAnsi="Times New Roman"/>
          <w:sz w:val="26"/>
          <w:szCs w:val="26"/>
          <w:lang w:eastAsia="ar-SA"/>
        </w:rPr>
        <w:t>ся</w:t>
      </w:r>
      <w:r w:rsidR="00823E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240D1">
        <w:rPr>
          <w:rFonts w:ascii="Times New Roman" w:hAnsi="Times New Roman"/>
          <w:sz w:val="26"/>
          <w:szCs w:val="26"/>
        </w:rPr>
        <w:t>7</w:t>
      </w:r>
      <w:r w:rsidR="001240D1" w:rsidRPr="003B2966">
        <w:rPr>
          <w:rFonts w:ascii="Times New Roman" w:hAnsi="Times New Roman"/>
          <w:sz w:val="26"/>
          <w:szCs w:val="26"/>
        </w:rPr>
        <w:t>-</w:t>
      </w:r>
      <w:r w:rsidR="001240D1">
        <w:rPr>
          <w:rFonts w:ascii="Times New Roman" w:hAnsi="Times New Roman"/>
          <w:sz w:val="26"/>
          <w:szCs w:val="26"/>
        </w:rPr>
        <w:t>11-х классов образовательных организаций: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 МБОУ «ООШ №</w:t>
      </w:r>
      <w:r w:rsidR="00966FD9">
        <w:rPr>
          <w:rFonts w:ascii="Times New Roman" w:hAnsi="Times New Roman"/>
          <w:sz w:val="26"/>
          <w:szCs w:val="26"/>
          <w:lang w:eastAsia="ar-SA"/>
        </w:rPr>
        <w:t>2</w:t>
      </w:r>
      <w:r w:rsidRPr="006E40FB">
        <w:rPr>
          <w:rFonts w:ascii="Times New Roman" w:hAnsi="Times New Roman"/>
          <w:sz w:val="26"/>
          <w:szCs w:val="26"/>
          <w:lang w:eastAsia="ar-SA"/>
        </w:rPr>
        <w:t>»,</w:t>
      </w:r>
      <w:r w:rsidR="00966FD9">
        <w:rPr>
          <w:rFonts w:ascii="Times New Roman" w:hAnsi="Times New Roman"/>
          <w:sz w:val="26"/>
          <w:szCs w:val="26"/>
          <w:lang w:eastAsia="ar-SA"/>
        </w:rPr>
        <w:t xml:space="preserve"> МАОУ </w:t>
      </w:r>
      <w:r w:rsidR="00891C26" w:rsidRPr="006E40FB">
        <w:rPr>
          <w:rFonts w:ascii="Times New Roman" w:hAnsi="Times New Roman"/>
          <w:sz w:val="26"/>
          <w:szCs w:val="26"/>
          <w:lang w:eastAsia="ar-SA"/>
        </w:rPr>
        <w:t>«</w:t>
      </w:r>
      <w:r w:rsidR="00966FD9">
        <w:rPr>
          <w:rFonts w:ascii="Times New Roman" w:hAnsi="Times New Roman"/>
          <w:sz w:val="26"/>
          <w:szCs w:val="26"/>
          <w:lang w:eastAsia="ar-SA"/>
        </w:rPr>
        <w:t>ОК</w:t>
      </w:r>
      <w:r w:rsidR="00891C26" w:rsidRPr="006E40FB">
        <w:rPr>
          <w:rFonts w:ascii="Times New Roman" w:hAnsi="Times New Roman"/>
          <w:sz w:val="26"/>
          <w:szCs w:val="26"/>
          <w:lang w:eastAsia="ar-SA"/>
        </w:rPr>
        <w:t>«</w:t>
      </w:r>
      <w:r w:rsidR="00966FD9">
        <w:rPr>
          <w:rFonts w:ascii="Times New Roman" w:hAnsi="Times New Roman"/>
          <w:sz w:val="26"/>
          <w:szCs w:val="26"/>
          <w:lang w:eastAsia="ar-SA"/>
        </w:rPr>
        <w:t>Лицей №3</w:t>
      </w:r>
      <w:r w:rsidR="00891C26" w:rsidRPr="006E40FB">
        <w:rPr>
          <w:rFonts w:ascii="Times New Roman" w:hAnsi="Times New Roman"/>
          <w:sz w:val="26"/>
          <w:szCs w:val="26"/>
          <w:lang w:eastAsia="ar-SA"/>
        </w:rPr>
        <w:t>»</w:t>
      </w:r>
      <w:r w:rsidR="00DA65EB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6B6991" w:rsidRPr="006E40FB">
        <w:rPr>
          <w:rFonts w:ascii="Times New Roman" w:hAnsi="Times New Roman"/>
          <w:sz w:val="26"/>
          <w:szCs w:val="26"/>
          <w:lang w:eastAsia="ar-SA"/>
        </w:rPr>
        <w:t>МБОУ «СОШ №</w:t>
      </w:r>
      <w:r w:rsidR="006B6991">
        <w:rPr>
          <w:rFonts w:ascii="Times New Roman" w:hAnsi="Times New Roman"/>
          <w:sz w:val="26"/>
          <w:szCs w:val="26"/>
          <w:lang w:eastAsia="ar-SA"/>
        </w:rPr>
        <w:t>5</w:t>
      </w:r>
      <w:r w:rsidR="006B6991" w:rsidRPr="006E40FB">
        <w:rPr>
          <w:rFonts w:ascii="Times New Roman" w:hAnsi="Times New Roman"/>
          <w:sz w:val="26"/>
          <w:szCs w:val="26"/>
          <w:lang w:eastAsia="ar-SA"/>
        </w:rPr>
        <w:t xml:space="preserve"> с углубленным изучением отдельных предметов»,</w:t>
      </w:r>
      <w:r w:rsidR="00823E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A65EB" w:rsidRPr="006E40FB">
        <w:rPr>
          <w:rFonts w:ascii="Times New Roman" w:hAnsi="Times New Roman"/>
          <w:sz w:val="26"/>
          <w:szCs w:val="26"/>
          <w:lang w:eastAsia="ar-SA"/>
        </w:rPr>
        <w:t>МБОУ «ООШ №</w:t>
      </w:r>
      <w:r w:rsidR="00DA65EB">
        <w:rPr>
          <w:rFonts w:ascii="Times New Roman" w:hAnsi="Times New Roman"/>
          <w:sz w:val="26"/>
          <w:szCs w:val="26"/>
          <w:lang w:eastAsia="ar-SA"/>
        </w:rPr>
        <w:t>6</w:t>
      </w:r>
      <w:r w:rsidR="00DA65EB" w:rsidRPr="006E40FB">
        <w:rPr>
          <w:rFonts w:ascii="Times New Roman" w:hAnsi="Times New Roman"/>
          <w:sz w:val="26"/>
          <w:szCs w:val="26"/>
          <w:lang w:eastAsia="ar-SA"/>
        </w:rPr>
        <w:t>»,</w:t>
      </w:r>
      <w:r w:rsidR="00823E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E40FB">
        <w:rPr>
          <w:rFonts w:ascii="Times New Roman" w:hAnsi="Times New Roman"/>
          <w:sz w:val="26"/>
          <w:szCs w:val="26"/>
          <w:lang w:eastAsia="ar-SA"/>
        </w:rPr>
        <w:t>МБОУ «СОШ №11», МБОУ «</w:t>
      </w:r>
      <w:r w:rsidR="000F45EF">
        <w:rPr>
          <w:rFonts w:ascii="Times New Roman" w:hAnsi="Times New Roman"/>
          <w:sz w:val="26"/>
          <w:szCs w:val="26"/>
          <w:lang w:eastAsia="ar-SA"/>
        </w:rPr>
        <w:t>С</w:t>
      </w:r>
      <w:r w:rsidRPr="006E40FB">
        <w:rPr>
          <w:rFonts w:ascii="Times New Roman" w:hAnsi="Times New Roman"/>
          <w:sz w:val="26"/>
          <w:szCs w:val="26"/>
          <w:lang w:eastAsia="ar-SA"/>
        </w:rPr>
        <w:t>ОШ №17», МАОУ «СОШ №24 с углубленным изучением отдельных предметов», М</w:t>
      </w:r>
      <w:r w:rsidR="00931366">
        <w:rPr>
          <w:rFonts w:ascii="Times New Roman" w:hAnsi="Times New Roman"/>
          <w:sz w:val="26"/>
          <w:szCs w:val="26"/>
          <w:lang w:eastAsia="ar-SA"/>
        </w:rPr>
        <w:t>Б</w:t>
      </w:r>
      <w:r w:rsidRPr="006E40FB">
        <w:rPr>
          <w:rFonts w:ascii="Times New Roman" w:hAnsi="Times New Roman"/>
          <w:sz w:val="26"/>
          <w:szCs w:val="26"/>
          <w:lang w:eastAsia="ar-SA"/>
        </w:rPr>
        <w:t>ОУ «С</w:t>
      </w:r>
      <w:r w:rsidR="00931366">
        <w:rPr>
          <w:rFonts w:ascii="Times New Roman" w:hAnsi="Times New Roman"/>
          <w:sz w:val="26"/>
          <w:szCs w:val="26"/>
          <w:lang w:eastAsia="ar-SA"/>
        </w:rPr>
        <w:t>О</w:t>
      </w:r>
      <w:r w:rsidRPr="006E40FB">
        <w:rPr>
          <w:rFonts w:ascii="Times New Roman" w:hAnsi="Times New Roman"/>
          <w:sz w:val="26"/>
          <w:szCs w:val="26"/>
          <w:lang w:eastAsia="ar-SA"/>
        </w:rPr>
        <w:t>Ш №3</w:t>
      </w:r>
      <w:r w:rsidR="00931366">
        <w:rPr>
          <w:rFonts w:ascii="Times New Roman" w:hAnsi="Times New Roman"/>
          <w:sz w:val="26"/>
          <w:szCs w:val="26"/>
          <w:lang w:eastAsia="ar-SA"/>
        </w:rPr>
        <w:t>0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, МБОУ «СОШ №34 с углубленным изучением отдельных предметов», </w:t>
      </w:r>
      <w:r w:rsidR="00931366" w:rsidRPr="006E40FB">
        <w:rPr>
          <w:rFonts w:ascii="Times New Roman" w:hAnsi="Times New Roman"/>
          <w:sz w:val="26"/>
          <w:szCs w:val="26"/>
          <w:lang w:eastAsia="ar-SA"/>
        </w:rPr>
        <w:t>МБОУ «</w:t>
      </w:r>
      <w:r w:rsidR="00931366">
        <w:rPr>
          <w:rFonts w:ascii="Times New Roman" w:hAnsi="Times New Roman"/>
          <w:sz w:val="26"/>
          <w:szCs w:val="26"/>
          <w:lang w:eastAsia="ar-SA"/>
        </w:rPr>
        <w:t>Основная общеобразовательная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31366">
        <w:rPr>
          <w:rFonts w:ascii="Times New Roman" w:hAnsi="Times New Roman"/>
          <w:sz w:val="26"/>
          <w:szCs w:val="26"/>
          <w:lang w:eastAsia="ar-SA"/>
        </w:rPr>
        <w:t>Архангельская</w:t>
      </w:r>
      <w:r w:rsidR="00931366" w:rsidRPr="006E40FB">
        <w:rPr>
          <w:rFonts w:ascii="Times New Roman" w:hAnsi="Times New Roman"/>
          <w:sz w:val="26"/>
          <w:szCs w:val="26"/>
          <w:lang w:eastAsia="ar-SA"/>
        </w:rPr>
        <w:t xml:space="preserve"> школа», </w:t>
      </w:r>
      <w:r w:rsidRPr="006E40FB">
        <w:rPr>
          <w:rFonts w:ascii="Times New Roman" w:hAnsi="Times New Roman"/>
          <w:sz w:val="26"/>
          <w:szCs w:val="26"/>
          <w:lang w:eastAsia="ar-SA"/>
        </w:rPr>
        <w:t>МБОУ «</w:t>
      </w:r>
      <w:r>
        <w:rPr>
          <w:rFonts w:ascii="Times New Roman" w:hAnsi="Times New Roman"/>
          <w:sz w:val="26"/>
          <w:szCs w:val="26"/>
          <w:lang w:eastAsia="ar-SA"/>
        </w:rPr>
        <w:t xml:space="preserve">Средняя общеобразовательная 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Городищенская школа с углубленным изучением отдельных предметов», </w:t>
      </w:r>
      <w:r w:rsidR="00931366" w:rsidRPr="006E40FB">
        <w:rPr>
          <w:rFonts w:ascii="Times New Roman" w:hAnsi="Times New Roman"/>
          <w:sz w:val="26"/>
          <w:szCs w:val="26"/>
          <w:lang w:eastAsia="ar-SA"/>
        </w:rPr>
        <w:t>МБОУ «</w:t>
      </w:r>
      <w:r w:rsidR="00931366">
        <w:rPr>
          <w:rFonts w:ascii="Times New Roman" w:hAnsi="Times New Roman"/>
          <w:sz w:val="26"/>
          <w:szCs w:val="26"/>
          <w:lang w:eastAsia="ar-SA"/>
        </w:rPr>
        <w:t>Основная общеобразовательная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31366">
        <w:rPr>
          <w:rFonts w:ascii="Times New Roman" w:hAnsi="Times New Roman"/>
          <w:sz w:val="26"/>
          <w:szCs w:val="26"/>
          <w:lang w:eastAsia="ar-SA"/>
        </w:rPr>
        <w:t xml:space="preserve">Дмитриевская </w:t>
      </w:r>
      <w:r w:rsidR="00931366" w:rsidRPr="006E40FB">
        <w:rPr>
          <w:rFonts w:ascii="Times New Roman" w:hAnsi="Times New Roman"/>
          <w:sz w:val="26"/>
          <w:szCs w:val="26"/>
          <w:lang w:eastAsia="ar-SA"/>
        </w:rPr>
        <w:t xml:space="preserve">школа», </w:t>
      </w:r>
      <w:r w:rsidRPr="006E40FB">
        <w:rPr>
          <w:rFonts w:ascii="Times New Roman" w:hAnsi="Times New Roman"/>
          <w:sz w:val="26"/>
          <w:szCs w:val="26"/>
          <w:lang w:eastAsia="ar-SA"/>
        </w:rPr>
        <w:t>МБОУ «</w:t>
      </w:r>
      <w:r>
        <w:rPr>
          <w:rFonts w:ascii="Times New Roman" w:hAnsi="Times New Roman"/>
          <w:sz w:val="26"/>
          <w:szCs w:val="26"/>
          <w:lang w:eastAsia="ar-SA"/>
        </w:rPr>
        <w:t>Средняя общеобразовательная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 Ивановская </w:t>
      </w:r>
      <w:r>
        <w:rPr>
          <w:rFonts w:ascii="Times New Roman" w:hAnsi="Times New Roman"/>
          <w:sz w:val="26"/>
          <w:szCs w:val="26"/>
          <w:lang w:eastAsia="ar-SA"/>
        </w:rPr>
        <w:t>школа</w:t>
      </w:r>
      <w:r w:rsidRPr="006E40FB">
        <w:rPr>
          <w:rFonts w:ascii="Times New Roman" w:hAnsi="Times New Roman"/>
          <w:sz w:val="26"/>
          <w:szCs w:val="26"/>
          <w:lang w:eastAsia="ar-SA"/>
        </w:rPr>
        <w:t>»,</w:t>
      </w:r>
      <w:r w:rsidR="00823E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C5397" w:rsidRPr="006E40FB">
        <w:rPr>
          <w:rFonts w:ascii="Times New Roman" w:hAnsi="Times New Roman"/>
          <w:sz w:val="26"/>
          <w:szCs w:val="26"/>
          <w:lang w:eastAsia="ar-SA"/>
        </w:rPr>
        <w:t>МБОУ «</w:t>
      </w:r>
      <w:r w:rsidR="00FC5397">
        <w:rPr>
          <w:rFonts w:ascii="Times New Roman" w:hAnsi="Times New Roman"/>
          <w:sz w:val="26"/>
          <w:szCs w:val="26"/>
          <w:lang w:eastAsia="ar-SA"/>
        </w:rPr>
        <w:t>Основная общеобразовательная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C5397">
        <w:rPr>
          <w:rFonts w:ascii="Times New Roman" w:hAnsi="Times New Roman"/>
          <w:sz w:val="26"/>
          <w:szCs w:val="26"/>
          <w:lang w:eastAsia="ar-SA"/>
        </w:rPr>
        <w:lastRenderedPageBreak/>
        <w:t>Крутовская</w:t>
      </w:r>
      <w:r w:rsidR="00FC5397" w:rsidRPr="006E40FB">
        <w:rPr>
          <w:rFonts w:ascii="Times New Roman" w:hAnsi="Times New Roman"/>
          <w:sz w:val="26"/>
          <w:szCs w:val="26"/>
          <w:lang w:eastAsia="ar-SA"/>
        </w:rPr>
        <w:t xml:space="preserve"> школа», </w:t>
      </w:r>
      <w:r w:rsidRPr="006E40FB">
        <w:rPr>
          <w:rFonts w:ascii="Times New Roman" w:hAnsi="Times New Roman"/>
          <w:sz w:val="26"/>
          <w:szCs w:val="26"/>
          <w:lang w:eastAsia="ar-SA"/>
        </w:rPr>
        <w:t>МБОУ «</w:t>
      </w:r>
      <w:r>
        <w:rPr>
          <w:rFonts w:ascii="Times New Roman" w:hAnsi="Times New Roman"/>
          <w:sz w:val="26"/>
          <w:szCs w:val="26"/>
          <w:lang w:eastAsia="ar-SA"/>
        </w:rPr>
        <w:t>Основная общеобразовательная</w:t>
      </w:r>
      <w:r w:rsidR="006B6991">
        <w:rPr>
          <w:rFonts w:ascii="Times New Roman" w:hAnsi="Times New Roman"/>
          <w:sz w:val="26"/>
          <w:szCs w:val="26"/>
          <w:lang w:eastAsia="ar-SA"/>
        </w:rPr>
        <w:t xml:space="preserve"> Обуховская школа, МБУ ДО «Центр детского и юношеского туризмам и экскурсий»</w:t>
      </w:r>
    </w:p>
    <w:p w:rsidR="0096338A" w:rsidRPr="006E40FB" w:rsidRDefault="00B3392E" w:rsidP="009633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5949">
        <w:rPr>
          <w:rFonts w:ascii="Times New Roman" w:hAnsi="Times New Roman"/>
          <w:sz w:val="26"/>
          <w:szCs w:val="26"/>
        </w:rPr>
        <w:t xml:space="preserve">Обучающимися были представлены </w:t>
      </w:r>
      <w:r w:rsidR="001240D1">
        <w:rPr>
          <w:rFonts w:ascii="Times New Roman" w:hAnsi="Times New Roman"/>
          <w:sz w:val="26"/>
          <w:szCs w:val="26"/>
        </w:rPr>
        <w:t xml:space="preserve">22 </w:t>
      </w:r>
      <w:r w:rsidRPr="00565949">
        <w:rPr>
          <w:rFonts w:ascii="Times New Roman" w:hAnsi="Times New Roman"/>
          <w:sz w:val="26"/>
          <w:szCs w:val="26"/>
        </w:rPr>
        <w:t xml:space="preserve">исследовательские работы </w:t>
      </w:r>
      <w:r w:rsidRPr="00005E3D">
        <w:rPr>
          <w:rFonts w:ascii="Times New Roman" w:hAnsi="Times New Roman"/>
          <w:sz w:val="26"/>
          <w:szCs w:val="26"/>
        </w:rPr>
        <w:t xml:space="preserve">по </w:t>
      </w:r>
      <w:r w:rsidR="006574C6">
        <w:rPr>
          <w:rFonts w:ascii="Times New Roman" w:hAnsi="Times New Roman"/>
          <w:sz w:val="26"/>
          <w:szCs w:val="26"/>
        </w:rPr>
        <w:t xml:space="preserve">трем </w:t>
      </w:r>
      <w:r w:rsidRPr="00005E3D">
        <w:rPr>
          <w:rFonts w:ascii="Times New Roman" w:hAnsi="Times New Roman"/>
          <w:sz w:val="26"/>
          <w:szCs w:val="26"/>
        </w:rPr>
        <w:t xml:space="preserve">секциям: </w:t>
      </w:r>
      <w:r w:rsidRPr="00565949">
        <w:rPr>
          <w:rFonts w:ascii="Times New Roman" w:hAnsi="Times New Roman"/>
          <w:sz w:val="26"/>
          <w:szCs w:val="26"/>
        </w:rPr>
        <w:t>«</w:t>
      </w:r>
      <w:r w:rsidR="00565949" w:rsidRPr="00565949">
        <w:rPr>
          <w:rFonts w:ascii="Times New Roman" w:hAnsi="Times New Roman"/>
          <w:sz w:val="26"/>
          <w:szCs w:val="26"/>
        </w:rPr>
        <w:t>Военная и</w:t>
      </w:r>
      <w:r w:rsidRPr="00565949">
        <w:rPr>
          <w:rFonts w:ascii="Times New Roman" w:hAnsi="Times New Roman"/>
          <w:sz w:val="26"/>
          <w:szCs w:val="26"/>
        </w:rPr>
        <w:t>стори</w:t>
      </w:r>
      <w:r w:rsidR="00565949" w:rsidRPr="00565949">
        <w:rPr>
          <w:rFonts w:ascii="Times New Roman" w:hAnsi="Times New Roman"/>
          <w:sz w:val="26"/>
          <w:szCs w:val="26"/>
        </w:rPr>
        <w:t>я</w:t>
      </w:r>
      <w:r w:rsidRPr="00565949">
        <w:rPr>
          <w:rFonts w:ascii="Times New Roman" w:hAnsi="Times New Roman"/>
          <w:sz w:val="26"/>
          <w:szCs w:val="26"/>
        </w:rPr>
        <w:t>»</w:t>
      </w:r>
      <w:r w:rsidR="006574C6">
        <w:rPr>
          <w:rFonts w:ascii="Times New Roman" w:hAnsi="Times New Roman"/>
          <w:sz w:val="26"/>
          <w:szCs w:val="26"/>
        </w:rPr>
        <w:t xml:space="preserve"> (8 работ)</w:t>
      </w:r>
      <w:r w:rsidRPr="00565949">
        <w:rPr>
          <w:rFonts w:ascii="Times New Roman" w:hAnsi="Times New Roman"/>
          <w:sz w:val="26"/>
          <w:szCs w:val="26"/>
        </w:rPr>
        <w:t>, «Святое Белогорье»</w:t>
      </w:r>
      <w:r w:rsidR="006574C6">
        <w:rPr>
          <w:rFonts w:ascii="Times New Roman" w:hAnsi="Times New Roman"/>
          <w:sz w:val="26"/>
          <w:szCs w:val="26"/>
        </w:rPr>
        <w:t xml:space="preserve"> (</w:t>
      </w:r>
      <w:r w:rsidR="003A4748">
        <w:rPr>
          <w:rFonts w:ascii="Times New Roman" w:hAnsi="Times New Roman"/>
          <w:sz w:val="26"/>
          <w:szCs w:val="26"/>
        </w:rPr>
        <w:t>8</w:t>
      </w:r>
      <w:r w:rsidR="006574C6">
        <w:rPr>
          <w:rFonts w:ascii="Times New Roman" w:hAnsi="Times New Roman"/>
          <w:sz w:val="26"/>
          <w:szCs w:val="26"/>
        </w:rPr>
        <w:t xml:space="preserve"> работ)</w:t>
      </w:r>
      <w:r w:rsidRPr="00565949">
        <w:rPr>
          <w:rFonts w:ascii="Times New Roman" w:hAnsi="Times New Roman"/>
          <w:sz w:val="26"/>
          <w:szCs w:val="26"/>
        </w:rPr>
        <w:t>, «Природное наследие»</w:t>
      </w:r>
      <w:r w:rsidR="006574C6">
        <w:rPr>
          <w:rFonts w:ascii="Times New Roman" w:hAnsi="Times New Roman"/>
          <w:sz w:val="26"/>
          <w:szCs w:val="26"/>
        </w:rPr>
        <w:t>(6 работ)</w:t>
      </w:r>
      <w:r w:rsidRPr="00565949">
        <w:rPr>
          <w:rFonts w:ascii="Times New Roman" w:hAnsi="Times New Roman"/>
          <w:sz w:val="26"/>
          <w:szCs w:val="26"/>
        </w:rPr>
        <w:t>.</w:t>
      </w:r>
      <w:r w:rsidR="0096338A" w:rsidRPr="0096338A">
        <w:rPr>
          <w:rFonts w:ascii="Times New Roman" w:hAnsi="Times New Roman"/>
          <w:sz w:val="26"/>
          <w:szCs w:val="26"/>
        </w:rPr>
        <w:t>Количество работ, предоставленных на</w:t>
      </w:r>
      <w:r w:rsidR="00830CFD">
        <w:rPr>
          <w:rFonts w:ascii="Times New Roman" w:hAnsi="Times New Roman"/>
          <w:sz w:val="26"/>
          <w:szCs w:val="26"/>
        </w:rPr>
        <w:t xml:space="preserve"> Конкурс</w:t>
      </w:r>
      <w:r w:rsidR="00A62DB4">
        <w:rPr>
          <w:rFonts w:ascii="Times New Roman" w:hAnsi="Times New Roman"/>
          <w:sz w:val="26"/>
          <w:szCs w:val="26"/>
        </w:rPr>
        <w:t xml:space="preserve"> </w:t>
      </w:r>
      <w:r w:rsidR="0096338A">
        <w:rPr>
          <w:rFonts w:ascii="Times New Roman" w:hAnsi="Times New Roman"/>
          <w:sz w:val="26"/>
          <w:szCs w:val="26"/>
        </w:rPr>
        <w:t xml:space="preserve">в 2017 году, осталось таким же, как и в прошлом.  </w:t>
      </w:r>
    </w:p>
    <w:p w:rsidR="001240D1" w:rsidRDefault="00565949" w:rsidP="006574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40FB">
        <w:rPr>
          <w:rFonts w:ascii="Times New Roman" w:hAnsi="Times New Roman"/>
          <w:sz w:val="26"/>
          <w:szCs w:val="26"/>
        </w:rPr>
        <w:t xml:space="preserve">Конкурс </w:t>
      </w:r>
      <w:r w:rsidR="0096338A">
        <w:rPr>
          <w:rFonts w:ascii="Times New Roman" w:hAnsi="Times New Roman"/>
          <w:sz w:val="26"/>
          <w:szCs w:val="26"/>
        </w:rPr>
        <w:t xml:space="preserve">традиционно </w:t>
      </w:r>
      <w:r w:rsidRPr="006E40FB">
        <w:rPr>
          <w:rFonts w:ascii="Times New Roman" w:hAnsi="Times New Roman"/>
          <w:sz w:val="26"/>
          <w:szCs w:val="26"/>
        </w:rPr>
        <w:t>пров</w:t>
      </w:r>
      <w:r>
        <w:rPr>
          <w:rFonts w:ascii="Times New Roman" w:hAnsi="Times New Roman"/>
          <w:sz w:val="26"/>
          <w:szCs w:val="26"/>
        </w:rPr>
        <w:t>о</w:t>
      </w:r>
      <w:r w:rsidRPr="006E40FB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ился</w:t>
      </w:r>
      <w:r w:rsidRPr="006E40FB">
        <w:rPr>
          <w:rFonts w:ascii="Times New Roman" w:hAnsi="Times New Roman"/>
          <w:sz w:val="26"/>
          <w:szCs w:val="26"/>
        </w:rPr>
        <w:t xml:space="preserve"> в два тура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30CFD" w:rsidRDefault="00565949" w:rsidP="006574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6E40FB">
        <w:rPr>
          <w:rFonts w:ascii="Times New Roman" w:hAnsi="Times New Roman"/>
          <w:sz w:val="26"/>
          <w:szCs w:val="26"/>
          <w:lang w:val="en-US"/>
        </w:rPr>
        <w:t>I</w:t>
      </w:r>
      <w:r w:rsidRPr="006E40FB">
        <w:rPr>
          <w:rFonts w:ascii="Times New Roman" w:hAnsi="Times New Roman"/>
          <w:sz w:val="26"/>
          <w:szCs w:val="26"/>
        </w:rPr>
        <w:t>(заочн</w:t>
      </w:r>
      <w:r>
        <w:rPr>
          <w:rFonts w:ascii="Times New Roman" w:hAnsi="Times New Roman"/>
          <w:sz w:val="26"/>
          <w:szCs w:val="26"/>
        </w:rPr>
        <w:t>ом</w:t>
      </w:r>
      <w:r w:rsidRPr="006E40FB">
        <w:rPr>
          <w:rFonts w:ascii="Times New Roman" w:hAnsi="Times New Roman"/>
          <w:sz w:val="26"/>
          <w:szCs w:val="26"/>
        </w:rPr>
        <w:t>)тур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6E40FB">
        <w:rPr>
          <w:rFonts w:ascii="Times New Roman" w:hAnsi="Times New Roman"/>
          <w:sz w:val="26"/>
          <w:szCs w:val="26"/>
        </w:rPr>
        <w:t>оцен</w:t>
      </w:r>
      <w:r>
        <w:rPr>
          <w:rFonts w:ascii="Times New Roman" w:hAnsi="Times New Roman"/>
          <w:sz w:val="26"/>
          <w:szCs w:val="26"/>
        </w:rPr>
        <w:t xml:space="preserve">ивались </w:t>
      </w:r>
      <w:r w:rsidR="001240D1">
        <w:rPr>
          <w:rFonts w:ascii="Times New Roman" w:hAnsi="Times New Roman"/>
          <w:sz w:val="26"/>
          <w:szCs w:val="26"/>
        </w:rPr>
        <w:t xml:space="preserve">предоставленные и </w:t>
      </w:r>
      <w:r>
        <w:rPr>
          <w:rFonts w:ascii="Times New Roman" w:hAnsi="Times New Roman"/>
          <w:sz w:val="26"/>
          <w:szCs w:val="26"/>
        </w:rPr>
        <w:t>оформленные</w:t>
      </w:r>
      <w:r w:rsidR="00A62DB4">
        <w:rPr>
          <w:rFonts w:ascii="Times New Roman" w:hAnsi="Times New Roman"/>
          <w:sz w:val="26"/>
          <w:szCs w:val="26"/>
        </w:rPr>
        <w:t xml:space="preserve"> </w:t>
      </w:r>
      <w:r w:rsidR="00005E3D">
        <w:rPr>
          <w:rFonts w:ascii="Times New Roman" w:hAnsi="Times New Roman"/>
          <w:sz w:val="26"/>
          <w:szCs w:val="26"/>
        </w:rPr>
        <w:t>юными исследователями</w:t>
      </w:r>
      <w:r w:rsidR="00A62DB4">
        <w:rPr>
          <w:rFonts w:ascii="Times New Roman" w:hAnsi="Times New Roman"/>
          <w:sz w:val="26"/>
          <w:szCs w:val="26"/>
        </w:rPr>
        <w:t xml:space="preserve"> </w:t>
      </w:r>
      <w:r w:rsidR="00005E3D">
        <w:rPr>
          <w:rFonts w:ascii="Times New Roman" w:hAnsi="Times New Roman"/>
          <w:sz w:val="26"/>
          <w:szCs w:val="26"/>
        </w:rPr>
        <w:t>краеведческие</w:t>
      </w:r>
      <w:r>
        <w:rPr>
          <w:rFonts w:ascii="Times New Roman" w:hAnsi="Times New Roman"/>
          <w:sz w:val="26"/>
          <w:szCs w:val="26"/>
        </w:rPr>
        <w:t xml:space="preserve"> материалы. </w:t>
      </w:r>
      <w:r w:rsidR="00830CFD" w:rsidRPr="006E40FB">
        <w:rPr>
          <w:rFonts w:ascii="Times New Roman" w:hAnsi="Times New Roman"/>
          <w:sz w:val="26"/>
          <w:szCs w:val="26"/>
          <w:lang w:eastAsia="ar-SA"/>
        </w:rPr>
        <w:t>К</w:t>
      </w:r>
      <w:r w:rsidR="00830CFD">
        <w:rPr>
          <w:rFonts w:ascii="Times New Roman" w:hAnsi="Times New Roman"/>
          <w:sz w:val="26"/>
          <w:szCs w:val="26"/>
          <w:lang w:eastAsia="ar-SA"/>
        </w:rPr>
        <w:t xml:space="preserve"> защите </w:t>
      </w:r>
      <w:r w:rsidR="00830CFD" w:rsidRPr="006E40FB">
        <w:rPr>
          <w:rFonts w:ascii="Times New Roman" w:hAnsi="Times New Roman"/>
          <w:sz w:val="26"/>
          <w:szCs w:val="26"/>
          <w:lang w:eastAsia="ar-SA"/>
        </w:rPr>
        <w:t xml:space="preserve">были допущены работы, получившие в </w:t>
      </w:r>
      <w:r w:rsidR="00830CFD">
        <w:rPr>
          <w:rFonts w:ascii="Times New Roman" w:hAnsi="Times New Roman"/>
          <w:sz w:val="26"/>
          <w:szCs w:val="26"/>
        </w:rPr>
        <w:t>заочном</w:t>
      </w:r>
      <w:r w:rsidR="00830CFD" w:rsidRPr="006E40FB">
        <w:rPr>
          <w:rFonts w:ascii="Times New Roman" w:hAnsi="Times New Roman"/>
          <w:sz w:val="26"/>
          <w:szCs w:val="26"/>
          <w:lang w:eastAsia="ar-SA"/>
        </w:rPr>
        <w:t xml:space="preserve"> туре оценку </w:t>
      </w:r>
      <w:r w:rsidR="00830CFD">
        <w:rPr>
          <w:rFonts w:ascii="Times New Roman" w:hAnsi="Times New Roman"/>
          <w:sz w:val="26"/>
          <w:szCs w:val="26"/>
          <w:lang w:eastAsia="ar-SA"/>
        </w:rPr>
        <w:t>более 9</w:t>
      </w:r>
      <w:r w:rsidR="00830CFD" w:rsidRPr="006E40FB">
        <w:rPr>
          <w:rFonts w:ascii="Times New Roman" w:hAnsi="Times New Roman"/>
          <w:sz w:val="26"/>
          <w:szCs w:val="26"/>
          <w:lang w:eastAsia="ar-SA"/>
        </w:rPr>
        <w:t>,</w:t>
      </w:r>
      <w:r w:rsidR="00830CFD">
        <w:rPr>
          <w:rFonts w:ascii="Times New Roman" w:hAnsi="Times New Roman"/>
          <w:sz w:val="26"/>
          <w:szCs w:val="26"/>
          <w:lang w:eastAsia="ar-SA"/>
        </w:rPr>
        <w:t>0 баллов</w:t>
      </w:r>
      <w:r w:rsidR="00830CFD" w:rsidRPr="006E40FB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565949" w:rsidRDefault="00565949" w:rsidP="006574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Во </w:t>
      </w:r>
      <w:r w:rsidRPr="00565949">
        <w:rPr>
          <w:rFonts w:ascii="Times New Roman" w:hAnsi="Times New Roman"/>
          <w:sz w:val="26"/>
          <w:szCs w:val="26"/>
          <w:lang w:val="en-US"/>
        </w:rPr>
        <w:t>II</w:t>
      </w:r>
      <w:r w:rsidRPr="00565949">
        <w:rPr>
          <w:rFonts w:ascii="Times New Roman" w:hAnsi="Times New Roman"/>
          <w:sz w:val="26"/>
          <w:szCs w:val="26"/>
        </w:rPr>
        <w:t xml:space="preserve"> туре (очном) – </w:t>
      </w:r>
      <w:r w:rsidR="00005E3D">
        <w:rPr>
          <w:rFonts w:ascii="Times New Roman" w:hAnsi="Times New Roman"/>
          <w:sz w:val="26"/>
          <w:szCs w:val="26"/>
        </w:rPr>
        <w:t>конкурсанты</w:t>
      </w:r>
      <w:r w:rsidRPr="00565949">
        <w:rPr>
          <w:rFonts w:ascii="Times New Roman" w:hAnsi="Times New Roman"/>
          <w:sz w:val="26"/>
          <w:szCs w:val="26"/>
        </w:rPr>
        <w:t xml:space="preserve"> защищали свои исследовательские работы.</w:t>
      </w:r>
    </w:p>
    <w:p w:rsidR="00830CFD" w:rsidRDefault="00B3392E" w:rsidP="00830C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40FB">
        <w:rPr>
          <w:rFonts w:ascii="Times New Roman" w:hAnsi="Times New Roman"/>
          <w:sz w:val="26"/>
          <w:szCs w:val="26"/>
          <w:lang w:eastAsia="ar-SA"/>
        </w:rPr>
        <w:t>Оценка</w:t>
      </w:r>
      <w:r w:rsidR="00005E3D">
        <w:rPr>
          <w:rFonts w:ascii="Times New Roman" w:hAnsi="Times New Roman"/>
          <w:sz w:val="26"/>
          <w:szCs w:val="26"/>
          <w:lang w:eastAsia="ar-SA"/>
        </w:rPr>
        <w:t xml:space="preserve"> работ осуществлялась по следующим критериям: актуальность темы, новизна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35949">
        <w:rPr>
          <w:rFonts w:ascii="Times New Roman" w:hAnsi="Times New Roman"/>
          <w:sz w:val="26"/>
          <w:szCs w:val="26"/>
          <w:lang w:eastAsia="ar-SA"/>
        </w:rPr>
        <w:t xml:space="preserve">предмета исследования, четкость постановки цели и задач, наличие авторской позиции, грамотность, обоснованность выводов. </w:t>
      </w:r>
    </w:p>
    <w:p w:rsidR="00C60F71" w:rsidRPr="002554AB" w:rsidRDefault="00B3392E" w:rsidP="00C60F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6E40FB">
        <w:rPr>
          <w:rFonts w:ascii="Times New Roman" w:hAnsi="Times New Roman"/>
          <w:sz w:val="26"/>
          <w:szCs w:val="26"/>
          <w:lang w:eastAsia="ar-SA"/>
        </w:rPr>
        <w:t xml:space="preserve">Объектами исследований </w:t>
      </w:r>
      <w:r w:rsidR="00DA25BC">
        <w:rPr>
          <w:rFonts w:ascii="Times New Roman" w:hAnsi="Times New Roman"/>
          <w:sz w:val="26"/>
          <w:szCs w:val="26"/>
          <w:lang w:eastAsia="ar-SA"/>
        </w:rPr>
        <w:t xml:space="preserve">учащиеся </w:t>
      </w:r>
      <w:r w:rsidRPr="006E40FB">
        <w:rPr>
          <w:rFonts w:ascii="Times New Roman" w:hAnsi="Times New Roman"/>
          <w:sz w:val="26"/>
          <w:szCs w:val="26"/>
          <w:lang w:eastAsia="ar-SA"/>
        </w:rPr>
        <w:t>выбра</w:t>
      </w:r>
      <w:r w:rsidR="00DA25BC">
        <w:rPr>
          <w:rFonts w:ascii="Times New Roman" w:hAnsi="Times New Roman"/>
          <w:sz w:val="26"/>
          <w:szCs w:val="26"/>
          <w:lang w:eastAsia="ar-SA"/>
        </w:rPr>
        <w:t>ли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A15AE">
        <w:rPr>
          <w:rFonts w:ascii="Times New Roman" w:hAnsi="Times New Roman"/>
          <w:sz w:val="26"/>
          <w:szCs w:val="26"/>
          <w:lang w:eastAsia="ar-SA"/>
        </w:rPr>
        <w:t xml:space="preserve">судьбы </w:t>
      </w:r>
      <w:r w:rsidR="00DA25BC">
        <w:rPr>
          <w:rFonts w:ascii="Times New Roman" w:hAnsi="Times New Roman"/>
          <w:sz w:val="26"/>
          <w:szCs w:val="26"/>
          <w:lang w:eastAsia="ar-SA"/>
        </w:rPr>
        <w:t>земляков</w:t>
      </w:r>
      <w:r w:rsidR="006574C6">
        <w:rPr>
          <w:rFonts w:ascii="Times New Roman" w:hAnsi="Times New Roman"/>
          <w:sz w:val="26"/>
          <w:szCs w:val="26"/>
          <w:lang w:eastAsia="ar-SA"/>
        </w:rPr>
        <w:t>,</w:t>
      </w:r>
      <w:r w:rsidR="00DA25BC">
        <w:rPr>
          <w:rFonts w:ascii="Times New Roman" w:hAnsi="Times New Roman"/>
          <w:sz w:val="26"/>
          <w:szCs w:val="26"/>
          <w:lang w:eastAsia="ar-SA"/>
        </w:rPr>
        <w:t xml:space="preserve"> внесших значительный вклад в </w:t>
      </w:r>
      <w:r w:rsidR="001949E8">
        <w:rPr>
          <w:rFonts w:ascii="Times New Roman" w:hAnsi="Times New Roman"/>
          <w:sz w:val="26"/>
          <w:szCs w:val="26"/>
          <w:lang w:eastAsia="ar-SA"/>
        </w:rPr>
        <w:t>развитие и процветание нашего края</w:t>
      </w:r>
      <w:r w:rsidR="00050165">
        <w:rPr>
          <w:rFonts w:ascii="Times New Roman" w:hAnsi="Times New Roman"/>
          <w:sz w:val="26"/>
          <w:szCs w:val="26"/>
          <w:lang w:eastAsia="ar-SA"/>
        </w:rPr>
        <w:t>;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D5A9B" w:rsidRPr="006E40FB">
        <w:rPr>
          <w:rFonts w:ascii="Times New Roman" w:hAnsi="Times New Roman"/>
          <w:sz w:val="26"/>
          <w:szCs w:val="26"/>
          <w:lang w:eastAsia="ar-SA"/>
        </w:rPr>
        <w:t>православные святыни</w:t>
      </w:r>
      <w:r w:rsidR="004D5A9B">
        <w:rPr>
          <w:rFonts w:ascii="Times New Roman" w:hAnsi="Times New Roman"/>
          <w:sz w:val="26"/>
          <w:szCs w:val="26"/>
          <w:lang w:eastAsia="ar-SA"/>
        </w:rPr>
        <w:t xml:space="preserve"> и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50165">
        <w:rPr>
          <w:rFonts w:ascii="Times New Roman" w:hAnsi="Times New Roman"/>
          <w:sz w:val="26"/>
          <w:szCs w:val="26"/>
          <w:lang w:eastAsia="ar-SA"/>
        </w:rPr>
        <w:t xml:space="preserve">утраченные </w:t>
      </w:r>
      <w:r w:rsidR="001949E8" w:rsidRPr="006E40FB">
        <w:rPr>
          <w:rFonts w:ascii="Times New Roman" w:hAnsi="Times New Roman"/>
          <w:sz w:val="26"/>
          <w:szCs w:val="26"/>
          <w:lang w:eastAsia="ar-SA"/>
        </w:rPr>
        <w:t>памятники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D5A9B">
        <w:rPr>
          <w:rFonts w:ascii="Times New Roman" w:hAnsi="Times New Roman"/>
          <w:sz w:val="26"/>
          <w:szCs w:val="26"/>
          <w:lang w:eastAsia="ar-SA"/>
        </w:rPr>
        <w:t xml:space="preserve">духовной </w:t>
      </w:r>
      <w:r w:rsidR="001949E8">
        <w:rPr>
          <w:rFonts w:ascii="Times New Roman" w:hAnsi="Times New Roman"/>
          <w:sz w:val="26"/>
          <w:szCs w:val="26"/>
          <w:lang w:eastAsia="ar-SA"/>
        </w:rPr>
        <w:t>культуры и архитектуры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949E8">
        <w:rPr>
          <w:rFonts w:ascii="Times New Roman" w:hAnsi="Times New Roman"/>
          <w:sz w:val="26"/>
          <w:szCs w:val="26"/>
          <w:lang w:eastAsia="en-US"/>
        </w:rPr>
        <w:t>на территории  Старооскольского городского округа.</w:t>
      </w:r>
      <w:r w:rsidR="008107E5">
        <w:rPr>
          <w:rFonts w:ascii="Times New Roman" w:hAnsi="Times New Roman"/>
          <w:sz w:val="26"/>
          <w:szCs w:val="26"/>
          <w:lang w:eastAsia="en-US"/>
        </w:rPr>
        <w:t xml:space="preserve"> В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 работах </w:t>
      </w:r>
      <w:r w:rsidR="00B144B3">
        <w:rPr>
          <w:rFonts w:ascii="Times New Roman" w:hAnsi="Times New Roman"/>
          <w:sz w:val="26"/>
          <w:szCs w:val="26"/>
          <w:lang w:eastAsia="ar-SA"/>
        </w:rPr>
        <w:t>были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 затрону</w:t>
      </w:r>
      <w:r w:rsidR="00B144B3">
        <w:rPr>
          <w:rFonts w:ascii="Times New Roman" w:hAnsi="Times New Roman"/>
          <w:sz w:val="26"/>
          <w:szCs w:val="26"/>
          <w:lang w:eastAsia="ar-SA"/>
        </w:rPr>
        <w:t>ты</w:t>
      </w:r>
      <w:r w:rsidRPr="006E40FB">
        <w:rPr>
          <w:rFonts w:ascii="Times New Roman" w:hAnsi="Times New Roman"/>
          <w:sz w:val="26"/>
          <w:szCs w:val="26"/>
          <w:lang w:eastAsia="ar-SA"/>
        </w:rPr>
        <w:t xml:space="preserve"> актуальные проблемы экологического состояния окружающей среды, </w:t>
      </w:r>
      <w:r w:rsidR="001949E8">
        <w:rPr>
          <w:rFonts w:ascii="Times New Roman" w:hAnsi="Times New Roman"/>
          <w:sz w:val="26"/>
          <w:szCs w:val="26"/>
          <w:lang w:eastAsia="ar-SA"/>
        </w:rPr>
        <w:t>высказа</w:t>
      </w:r>
      <w:r w:rsidR="00B144B3">
        <w:rPr>
          <w:rFonts w:ascii="Times New Roman" w:hAnsi="Times New Roman"/>
          <w:sz w:val="26"/>
          <w:szCs w:val="26"/>
          <w:lang w:eastAsia="ar-SA"/>
        </w:rPr>
        <w:t>ны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A15AE">
        <w:rPr>
          <w:rFonts w:ascii="Times New Roman" w:hAnsi="Times New Roman"/>
          <w:sz w:val="26"/>
          <w:szCs w:val="26"/>
          <w:lang w:eastAsia="ar-SA"/>
        </w:rPr>
        <w:t xml:space="preserve">практические </w:t>
      </w:r>
      <w:r w:rsidR="001949E8">
        <w:rPr>
          <w:rFonts w:ascii="Times New Roman" w:hAnsi="Times New Roman"/>
          <w:sz w:val="26"/>
          <w:szCs w:val="26"/>
          <w:lang w:eastAsia="ar-SA"/>
        </w:rPr>
        <w:t xml:space="preserve">предложения </w:t>
      </w:r>
      <w:r w:rsidR="008107E5">
        <w:rPr>
          <w:rFonts w:ascii="Times New Roman" w:hAnsi="Times New Roman"/>
          <w:sz w:val="26"/>
          <w:szCs w:val="26"/>
          <w:lang w:eastAsia="ar-SA"/>
        </w:rPr>
        <w:t>п</w:t>
      </w:r>
      <w:r w:rsidR="001949E8">
        <w:rPr>
          <w:rFonts w:ascii="Times New Roman" w:hAnsi="Times New Roman"/>
          <w:sz w:val="26"/>
          <w:szCs w:val="26"/>
          <w:lang w:eastAsia="ar-SA"/>
        </w:rPr>
        <w:t xml:space="preserve">о </w:t>
      </w:r>
      <w:r w:rsidR="008107E5">
        <w:rPr>
          <w:rFonts w:ascii="Times New Roman" w:hAnsi="Times New Roman"/>
          <w:sz w:val="26"/>
          <w:szCs w:val="26"/>
          <w:lang w:eastAsia="ar-SA"/>
        </w:rPr>
        <w:t>сохранению родников,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107E5">
        <w:rPr>
          <w:rFonts w:ascii="Times New Roman" w:hAnsi="Times New Roman"/>
          <w:sz w:val="26"/>
          <w:szCs w:val="26"/>
          <w:lang w:eastAsia="ar-SA"/>
        </w:rPr>
        <w:t>обознач</w:t>
      </w:r>
      <w:r w:rsidR="00B144B3">
        <w:rPr>
          <w:rFonts w:ascii="Times New Roman" w:hAnsi="Times New Roman"/>
          <w:sz w:val="26"/>
          <w:szCs w:val="26"/>
          <w:lang w:eastAsia="ar-SA"/>
        </w:rPr>
        <w:t>ены</w:t>
      </w:r>
      <w:r w:rsidR="008107E5">
        <w:rPr>
          <w:rFonts w:ascii="Times New Roman" w:hAnsi="Times New Roman"/>
          <w:sz w:val="26"/>
          <w:szCs w:val="26"/>
          <w:lang w:eastAsia="ar-SA"/>
        </w:rPr>
        <w:t xml:space="preserve"> возможные </w:t>
      </w:r>
      <w:r w:rsidRPr="006E40FB">
        <w:rPr>
          <w:rFonts w:ascii="Times New Roman" w:hAnsi="Times New Roman"/>
          <w:sz w:val="26"/>
          <w:szCs w:val="26"/>
          <w:lang w:eastAsia="ar-SA"/>
        </w:rPr>
        <w:t>пути решения природоохранных задач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E40FB">
        <w:rPr>
          <w:rFonts w:ascii="Times New Roman" w:hAnsi="Times New Roman"/>
          <w:sz w:val="26"/>
          <w:szCs w:val="26"/>
          <w:lang w:eastAsia="ar-SA"/>
        </w:rPr>
        <w:t>на территории Старооскольского городского округа</w:t>
      </w:r>
      <w:r w:rsidR="008107E5">
        <w:rPr>
          <w:rFonts w:ascii="Times New Roman" w:hAnsi="Times New Roman"/>
          <w:sz w:val="26"/>
          <w:szCs w:val="26"/>
          <w:lang w:eastAsia="ar-SA"/>
        </w:rPr>
        <w:t>.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60F71">
        <w:rPr>
          <w:rFonts w:ascii="Times New Roman" w:hAnsi="Times New Roman"/>
          <w:sz w:val="26"/>
          <w:szCs w:val="26"/>
          <w:lang w:eastAsia="en-US"/>
        </w:rPr>
        <w:t xml:space="preserve">Отмечено </w:t>
      </w:r>
      <w:r w:rsidR="00C60F71" w:rsidRPr="002554AB">
        <w:rPr>
          <w:rFonts w:ascii="Times New Roman" w:hAnsi="Times New Roman"/>
          <w:sz w:val="26"/>
          <w:szCs w:val="26"/>
          <w:lang w:eastAsia="en-US"/>
        </w:rPr>
        <w:t xml:space="preserve">умение </w:t>
      </w:r>
      <w:r w:rsidR="00C60F71">
        <w:rPr>
          <w:rFonts w:ascii="Times New Roman" w:hAnsi="Times New Roman"/>
          <w:sz w:val="26"/>
          <w:szCs w:val="26"/>
          <w:lang w:eastAsia="en-US"/>
        </w:rPr>
        <w:t>большинства конкурсантов</w:t>
      </w:r>
      <w:r w:rsidR="00C60F71" w:rsidRPr="002554AB">
        <w:rPr>
          <w:rFonts w:ascii="Times New Roman" w:hAnsi="Times New Roman"/>
          <w:sz w:val="26"/>
          <w:szCs w:val="26"/>
          <w:lang w:eastAsia="en-US"/>
        </w:rPr>
        <w:t xml:space="preserve"> достойно представлять свою работу</w:t>
      </w:r>
      <w:r w:rsidR="00C60F71">
        <w:rPr>
          <w:rFonts w:ascii="Times New Roman" w:hAnsi="Times New Roman"/>
          <w:sz w:val="26"/>
          <w:szCs w:val="26"/>
          <w:lang w:eastAsia="en-US"/>
        </w:rPr>
        <w:t>.</w:t>
      </w:r>
    </w:p>
    <w:p w:rsidR="001240D1" w:rsidRDefault="00422980" w:rsidP="006E4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ж</w:t>
      </w:r>
      <w:r w:rsidR="001240D1">
        <w:rPr>
          <w:rFonts w:ascii="Times New Roman" w:hAnsi="Times New Roman"/>
          <w:sz w:val="26"/>
          <w:szCs w:val="26"/>
        </w:rPr>
        <w:t xml:space="preserve">юри </w:t>
      </w:r>
      <w:r w:rsidR="0096338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онкурса </w:t>
      </w:r>
      <w:r w:rsidR="001240D1">
        <w:rPr>
          <w:rFonts w:ascii="Times New Roman" w:hAnsi="Times New Roman"/>
          <w:sz w:val="26"/>
          <w:szCs w:val="26"/>
        </w:rPr>
        <w:t>отметил</w:t>
      </w:r>
      <w:r>
        <w:rPr>
          <w:rFonts w:ascii="Times New Roman" w:hAnsi="Times New Roman"/>
          <w:sz w:val="26"/>
          <w:szCs w:val="26"/>
        </w:rPr>
        <w:t>и</w:t>
      </w:r>
      <w:r w:rsidR="00A62DB4">
        <w:rPr>
          <w:rFonts w:ascii="Times New Roman" w:hAnsi="Times New Roman"/>
          <w:sz w:val="26"/>
          <w:szCs w:val="26"/>
        </w:rPr>
        <w:t xml:space="preserve"> </w:t>
      </w:r>
      <w:r w:rsidR="00E82F6A" w:rsidRPr="00E82F6A">
        <w:rPr>
          <w:rFonts w:ascii="Times New Roman" w:hAnsi="Times New Roman"/>
          <w:sz w:val="26"/>
          <w:szCs w:val="26"/>
          <w:lang w:eastAsia="ar-SA"/>
        </w:rPr>
        <w:t>актуальность, практическую значимость, комплексность, полноту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82F6A" w:rsidRPr="00E82F6A">
        <w:rPr>
          <w:rFonts w:ascii="Times New Roman" w:hAnsi="Times New Roman"/>
          <w:sz w:val="26"/>
          <w:szCs w:val="26"/>
          <w:lang w:eastAsia="ar-SA"/>
        </w:rPr>
        <w:t>объем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E82F6A" w:rsidRPr="00E82F6A">
        <w:rPr>
          <w:rFonts w:ascii="Times New Roman" w:hAnsi="Times New Roman"/>
          <w:sz w:val="26"/>
          <w:szCs w:val="26"/>
          <w:lang w:eastAsia="ar-SA"/>
        </w:rPr>
        <w:t xml:space="preserve"> проведенных исследований</w:t>
      </w:r>
      <w:r>
        <w:rPr>
          <w:rFonts w:ascii="Times New Roman" w:hAnsi="Times New Roman"/>
          <w:sz w:val="26"/>
          <w:szCs w:val="26"/>
          <w:lang w:eastAsia="ar-SA"/>
        </w:rPr>
        <w:t xml:space="preserve"> и</w:t>
      </w:r>
      <w:r w:rsidR="00E82F6A">
        <w:rPr>
          <w:rFonts w:ascii="Times New Roman" w:hAnsi="Times New Roman"/>
          <w:sz w:val="26"/>
          <w:szCs w:val="26"/>
        </w:rPr>
        <w:t xml:space="preserve"> обращение</w:t>
      </w:r>
      <w:r w:rsidR="001240D1">
        <w:rPr>
          <w:rFonts w:ascii="Times New Roman" w:hAnsi="Times New Roman"/>
          <w:sz w:val="26"/>
          <w:szCs w:val="26"/>
        </w:rPr>
        <w:t xml:space="preserve"> к </w:t>
      </w:r>
      <w:r w:rsidR="00B3392E" w:rsidRPr="006E40FB">
        <w:rPr>
          <w:rFonts w:ascii="Times New Roman" w:hAnsi="Times New Roman"/>
          <w:sz w:val="26"/>
          <w:szCs w:val="26"/>
        </w:rPr>
        <w:t>новы</w:t>
      </w:r>
      <w:r w:rsidR="001240D1">
        <w:rPr>
          <w:rFonts w:ascii="Times New Roman" w:hAnsi="Times New Roman"/>
          <w:sz w:val="26"/>
          <w:szCs w:val="26"/>
        </w:rPr>
        <w:t>м</w:t>
      </w:r>
      <w:r w:rsidR="00B3392E" w:rsidRPr="006E40FB">
        <w:rPr>
          <w:rFonts w:ascii="Times New Roman" w:hAnsi="Times New Roman"/>
          <w:sz w:val="26"/>
          <w:szCs w:val="26"/>
        </w:rPr>
        <w:t xml:space="preserve"> тем</w:t>
      </w:r>
      <w:r w:rsidR="001240D1">
        <w:rPr>
          <w:rFonts w:ascii="Times New Roman" w:hAnsi="Times New Roman"/>
          <w:sz w:val="26"/>
          <w:szCs w:val="26"/>
        </w:rPr>
        <w:t xml:space="preserve">ам </w:t>
      </w:r>
      <w:r w:rsidR="00B3392E" w:rsidRPr="006E40FB">
        <w:rPr>
          <w:rFonts w:ascii="Times New Roman" w:hAnsi="Times New Roman"/>
          <w:sz w:val="26"/>
          <w:szCs w:val="26"/>
        </w:rPr>
        <w:t xml:space="preserve">в работах </w:t>
      </w:r>
      <w:r w:rsidR="00B3392E">
        <w:rPr>
          <w:rFonts w:ascii="Times New Roman" w:hAnsi="Times New Roman"/>
          <w:sz w:val="26"/>
          <w:szCs w:val="26"/>
        </w:rPr>
        <w:t>об</w:t>
      </w:r>
      <w:r w:rsidR="00B3392E" w:rsidRPr="006E40FB">
        <w:rPr>
          <w:rFonts w:ascii="Times New Roman" w:hAnsi="Times New Roman"/>
          <w:sz w:val="26"/>
          <w:szCs w:val="26"/>
        </w:rPr>
        <w:t>уча</w:t>
      </w:r>
      <w:r w:rsidR="00B3392E">
        <w:rPr>
          <w:rFonts w:ascii="Times New Roman" w:hAnsi="Times New Roman"/>
          <w:sz w:val="26"/>
          <w:szCs w:val="26"/>
        </w:rPr>
        <w:t>ю</w:t>
      </w:r>
      <w:r w:rsidR="00B3392E" w:rsidRPr="006E40FB">
        <w:rPr>
          <w:rFonts w:ascii="Times New Roman" w:hAnsi="Times New Roman"/>
          <w:sz w:val="26"/>
          <w:szCs w:val="26"/>
        </w:rPr>
        <w:t>щихся МАОУ «СОШ №24 с углубленным изучением отдельных предметов», МБОУ</w:t>
      </w:r>
      <w:r w:rsidR="001240D1" w:rsidRPr="006E40FB">
        <w:rPr>
          <w:rFonts w:ascii="Times New Roman" w:hAnsi="Times New Roman"/>
          <w:sz w:val="26"/>
          <w:szCs w:val="26"/>
        </w:rPr>
        <w:t>«СОШ №</w:t>
      </w:r>
      <w:r w:rsidR="001240D1">
        <w:rPr>
          <w:rFonts w:ascii="Times New Roman" w:hAnsi="Times New Roman"/>
          <w:sz w:val="26"/>
          <w:szCs w:val="26"/>
        </w:rPr>
        <w:t>3</w:t>
      </w:r>
      <w:r w:rsidR="001240D1" w:rsidRPr="006E40FB">
        <w:rPr>
          <w:rFonts w:ascii="Times New Roman" w:hAnsi="Times New Roman"/>
          <w:sz w:val="26"/>
          <w:szCs w:val="26"/>
        </w:rPr>
        <w:t>4 с углубленным изучением отдельных предметов»,МБОУ «</w:t>
      </w:r>
      <w:r w:rsidR="001240D1">
        <w:rPr>
          <w:rFonts w:ascii="Times New Roman" w:hAnsi="Times New Roman"/>
          <w:sz w:val="26"/>
          <w:szCs w:val="26"/>
          <w:lang w:eastAsia="ar-SA"/>
        </w:rPr>
        <w:t>Основная общеобразовательная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240D1">
        <w:rPr>
          <w:rFonts w:ascii="Times New Roman" w:hAnsi="Times New Roman"/>
          <w:sz w:val="26"/>
          <w:szCs w:val="26"/>
        </w:rPr>
        <w:t>Дмитриевская</w:t>
      </w:r>
      <w:r w:rsidR="001240D1" w:rsidRPr="006E40FB">
        <w:rPr>
          <w:rFonts w:ascii="Times New Roman" w:hAnsi="Times New Roman"/>
          <w:sz w:val="26"/>
          <w:szCs w:val="26"/>
        </w:rPr>
        <w:t xml:space="preserve"> школа».</w:t>
      </w:r>
    </w:p>
    <w:p w:rsidR="00B3392E" w:rsidRDefault="00422980" w:rsidP="006E4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Проведенный анализ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60F71">
        <w:rPr>
          <w:rFonts w:ascii="Times New Roman" w:hAnsi="Times New Roman"/>
          <w:sz w:val="26"/>
          <w:szCs w:val="26"/>
          <w:lang w:eastAsia="ar-SA"/>
        </w:rPr>
        <w:t xml:space="preserve">также </w:t>
      </w:r>
      <w:r w:rsidR="00B3392E" w:rsidRPr="006E40FB">
        <w:rPr>
          <w:rFonts w:ascii="Times New Roman" w:hAnsi="Times New Roman"/>
          <w:sz w:val="26"/>
          <w:szCs w:val="26"/>
          <w:lang w:eastAsia="ar-SA"/>
        </w:rPr>
        <w:t>выяв</w:t>
      </w:r>
      <w:r>
        <w:rPr>
          <w:rFonts w:ascii="Times New Roman" w:hAnsi="Times New Roman"/>
          <w:sz w:val="26"/>
          <w:szCs w:val="26"/>
          <w:lang w:eastAsia="ar-SA"/>
        </w:rPr>
        <w:t>ил</w:t>
      </w:r>
      <w:r w:rsidR="00B3392E" w:rsidRPr="006E40FB">
        <w:rPr>
          <w:rFonts w:ascii="Times New Roman" w:hAnsi="Times New Roman"/>
          <w:sz w:val="26"/>
          <w:szCs w:val="26"/>
          <w:lang w:eastAsia="ar-SA"/>
        </w:rPr>
        <w:t xml:space="preserve"> ряд недостатков</w:t>
      </w:r>
      <w:r w:rsidR="00A62DB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60F71">
        <w:rPr>
          <w:rFonts w:ascii="Times New Roman" w:hAnsi="Times New Roman"/>
          <w:sz w:val="26"/>
          <w:szCs w:val="26"/>
          <w:lang w:eastAsia="ar-SA"/>
        </w:rPr>
        <w:t xml:space="preserve">рассматриваемых </w:t>
      </w:r>
      <w:r w:rsidR="00674A0A">
        <w:rPr>
          <w:rFonts w:ascii="Times New Roman" w:hAnsi="Times New Roman"/>
          <w:sz w:val="26"/>
          <w:szCs w:val="26"/>
          <w:lang w:eastAsia="ar-SA"/>
        </w:rPr>
        <w:t xml:space="preserve">исследовательских </w:t>
      </w:r>
      <w:r w:rsidR="00B144B3">
        <w:rPr>
          <w:rFonts w:ascii="Times New Roman" w:hAnsi="Times New Roman"/>
          <w:sz w:val="26"/>
          <w:szCs w:val="26"/>
          <w:lang w:eastAsia="ar-SA"/>
        </w:rPr>
        <w:t>работ</w:t>
      </w:r>
      <w:r w:rsidR="00B3392E" w:rsidRPr="006E40FB">
        <w:rPr>
          <w:rFonts w:ascii="Times New Roman" w:hAnsi="Times New Roman"/>
          <w:sz w:val="26"/>
          <w:szCs w:val="26"/>
          <w:lang w:eastAsia="ar-SA"/>
        </w:rPr>
        <w:t xml:space="preserve">: </w:t>
      </w:r>
    </w:p>
    <w:p w:rsidR="00B3392E" w:rsidRDefault="00674A0A" w:rsidP="006E4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74A0A">
        <w:rPr>
          <w:rFonts w:ascii="Times New Roman" w:hAnsi="Times New Roman"/>
          <w:sz w:val="26"/>
          <w:szCs w:val="26"/>
        </w:rPr>
        <w:t>наличие работ, ранее принимавших участие в научно</w:t>
      </w:r>
      <w:r>
        <w:rPr>
          <w:rFonts w:ascii="Times New Roman" w:hAnsi="Times New Roman"/>
          <w:sz w:val="26"/>
          <w:szCs w:val="26"/>
        </w:rPr>
        <w:t>-исследовательских мероприятиях;</w:t>
      </w:r>
    </w:p>
    <w:p w:rsidR="00674A0A" w:rsidRDefault="00674A0A" w:rsidP="00674A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E40FB">
        <w:rPr>
          <w:rFonts w:ascii="Times New Roman" w:hAnsi="Times New Roman"/>
          <w:sz w:val="26"/>
          <w:szCs w:val="26"/>
        </w:rPr>
        <w:t>реферативн</w:t>
      </w:r>
      <w:r>
        <w:rPr>
          <w:rFonts w:ascii="Times New Roman" w:hAnsi="Times New Roman"/>
          <w:sz w:val="26"/>
          <w:szCs w:val="26"/>
        </w:rPr>
        <w:t>ый характер;</w:t>
      </w:r>
    </w:p>
    <w:p w:rsidR="00674A0A" w:rsidRDefault="00674A0A" w:rsidP="00674A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неточности </w:t>
      </w:r>
      <w:r w:rsidRPr="006E40FB">
        <w:rPr>
          <w:rFonts w:ascii="Times New Roman" w:hAnsi="Times New Roman"/>
          <w:sz w:val="26"/>
          <w:szCs w:val="26"/>
        </w:rPr>
        <w:t>формулиров</w:t>
      </w:r>
      <w:r>
        <w:rPr>
          <w:rFonts w:ascii="Times New Roman" w:hAnsi="Times New Roman"/>
          <w:sz w:val="26"/>
          <w:szCs w:val="26"/>
        </w:rPr>
        <w:t>о</w:t>
      </w:r>
      <w:r w:rsidRPr="006E40FB">
        <w:rPr>
          <w:rFonts w:ascii="Times New Roman" w:hAnsi="Times New Roman"/>
          <w:sz w:val="26"/>
          <w:szCs w:val="26"/>
        </w:rPr>
        <w:t>к основной темы</w:t>
      </w:r>
      <w:r>
        <w:rPr>
          <w:rFonts w:ascii="Times New Roman" w:hAnsi="Times New Roman"/>
          <w:sz w:val="26"/>
          <w:szCs w:val="26"/>
        </w:rPr>
        <w:t>;</w:t>
      </w:r>
    </w:p>
    <w:p w:rsidR="00674A0A" w:rsidRDefault="00B3392E" w:rsidP="006E4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74A0A">
        <w:rPr>
          <w:rFonts w:ascii="Times New Roman" w:hAnsi="Times New Roman"/>
          <w:sz w:val="26"/>
          <w:szCs w:val="26"/>
        </w:rPr>
        <w:t>отсутствие</w:t>
      </w:r>
      <w:r w:rsidR="00422980">
        <w:rPr>
          <w:rFonts w:ascii="Times New Roman" w:hAnsi="Times New Roman"/>
          <w:sz w:val="26"/>
          <w:szCs w:val="26"/>
        </w:rPr>
        <w:t xml:space="preserve"> ссылок на библиографию</w:t>
      </w:r>
      <w:r w:rsidRPr="006E40FB">
        <w:rPr>
          <w:rFonts w:ascii="Times New Roman" w:hAnsi="Times New Roman"/>
          <w:sz w:val="26"/>
          <w:szCs w:val="26"/>
        </w:rPr>
        <w:t xml:space="preserve"> и </w:t>
      </w:r>
      <w:r w:rsidR="00422980">
        <w:rPr>
          <w:rFonts w:ascii="Times New Roman" w:hAnsi="Times New Roman"/>
          <w:sz w:val="26"/>
          <w:szCs w:val="26"/>
        </w:rPr>
        <w:t xml:space="preserve">имеющиеся </w:t>
      </w:r>
      <w:r w:rsidRPr="006E40FB">
        <w:rPr>
          <w:rFonts w:ascii="Times New Roman" w:hAnsi="Times New Roman"/>
          <w:sz w:val="26"/>
          <w:szCs w:val="26"/>
        </w:rPr>
        <w:t>приложени</w:t>
      </w:r>
      <w:r w:rsidR="00422980">
        <w:rPr>
          <w:rFonts w:ascii="Times New Roman" w:hAnsi="Times New Roman"/>
          <w:sz w:val="26"/>
          <w:szCs w:val="26"/>
        </w:rPr>
        <w:t>я</w:t>
      </w:r>
      <w:r w:rsidR="00674A0A">
        <w:rPr>
          <w:rFonts w:ascii="Times New Roman" w:hAnsi="Times New Roman"/>
          <w:sz w:val="26"/>
          <w:szCs w:val="26"/>
        </w:rPr>
        <w:t>;</w:t>
      </w:r>
    </w:p>
    <w:p w:rsidR="00830CFD" w:rsidRDefault="00674A0A" w:rsidP="006E4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3392E" w:rsidRPr="006E40FB">
        <w:rPr>
          <w:rFonts w:ascii="Times New Roman" w:hAnsi="Times New Roman"/>
          <w:sz w:val="26"/>
          <w:szCs w:val="26"/>
        </w:rPr>
        <w:t>н</w:t>
      </w:r>
      <w:r w:rsidR="00B144B3">
        <w:rPr>
          <w:rFonts w:ascii="Times New Roman" w:hAnsi="Times New Roman"/>
          <w:sz w:val="26"/>
          <w:szCs w:val="26"/>
        </w:rPr>
        <w:t>арушение</w:t>
      </w:r>
      <w:r w:rsidR="00B3392E" w:rsidRPr="006E40FB">
        <w:rPr>
          <w:rFonts w:ascii="Times New Roman" w:hAnsi="Times New Roman"/>
          <w:sz w:val="26"/>
          <w:szCs w:val="26"/>
        </w:rPr>
        <w:t xml:space="preserve"> приняты</w:t>
      </w:r>
      <w:r w:rsidR="00B144B3">
        <w:rPr>
          <w:rFonts w:ascii="Times New Roman" w:hAnsi="Times New Roman"/>
          <w:sz w:val="26"/>
          <w:szCs w:val="26"/>
        </w:rPr>
        <w:t xml:space="preserve">х </w:t>
      </w:r>
      <w:r w:rsidR="00B3392E" w:rsidRPr="006E40FB">
        <w:rPr>
          <w:rFonts w:ascii="Times New Roman" w:hAnsi="Times New Roman"/>
          <w:sz w:val="26"/>
          <w:szCs w:val="26"/>
        </w:rPr>
        <w:t>при оформлении библиографических данных</w:t>
      </w:r>
      <w:r w:rsidR="00A62DB4">
        <w:rPr>
          <w:rFonts w:ascii="Times New Roman" w:hAnsi="Times New Roman"/>
          <w:sz w:val="26"/>
          <w:szCs w:val="26"/>
        </w:rPr>
        <w:t xml:space="preserve"> </w:t>
      </w:r>
      <w:r w:rsidR="00B144B3" w:rsidRPr="006E40FB">
        <w:rPr>
          <w:rFonts w:ascii="Times New Roman" w:hAnsi="Times New Roman"/>
          <w:sz w:val="26"/>
          <w:szCs w:val="26"/>
        </w:rPr>
        <w:t>стандарт</w:t>
      </w:r>
      <w:r w:rsidR="00B144B3">
        <w:rPr>
          <w:rFonts w:ascii="Times New Roman" w:hAnsi="Times New Roman"/>
          <w:sz w:val="26"/>
          <w:szCs w:val="26"/>
        </w:rPr>
        <w:t>ов</w:t>
      </w:r>
      <w:r w:rsidR="00B3392E" w:rsidRPr="006E40FB">
        <w:rPr>
          <w:rFonts w:ascii="Times New Roman" w:hAnsi="Times New Roman"/>
          <w:sz w:val="26"/>
          <w:szCs w:val="26"/>
        </w:rPr>
        <w:t>.</w:t>
      </w:r>
    </w:p>
    <w:p w:rsidR="00830CFD" w:rsidRPr="006E40FB" w:rsidRDefault="00830CFD" w:rsidP="00830C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40FB">
        <w:rPr>
          <w:rFonts w:ascii="Times New Roman" w:hAnsi="Times New Roman"/>
          <w:sz w:val="26"/>
          <w:szCs w:val="26"/>
          <w:lang w:eastAsia="ar-SA"/>
        </w:rPr>
        <w:t xml:space="preserve">Участникам Конкурса, набравшим по сумме очного и заочного туров менее 50% от максимально возможного количества баллов, призовые места не присуждались. </w:t>
      </w:r>
    </w:p>
    <w:p w:rsidR="00B3392E" w:rsidRDefault="00B3392E" w:rsidP="006E40FB">
      <w:pPr>
        <w:spacing w:after="0" w:line="240" w:lineRule="auto"/>
        <w:ind w:firstLine="709"/>
        <w:jc w:val="both"/>
        <w:rPr>
          <w:rFonts w:cs="Calibri"/>
          <w:sz w:val="26"/>
          <w:szCs w:val="28"/>
        </w:rPr>
      </w:pPr>
    </w:p>
    <w:p w:rsidR="00B3392E" w:rsidRPr="006E40FB" w:rsidRDefault="00B3392E" w:rsidP="006E4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0FB">
        <w:rPr>
          <w:rFonts w:ascii="Times New Roman" w:hAnsi="Times New Roman"/>
          <w:sz w:val="26"/>
          <w:szCs w:val="26"/>
        </w:rPr>
        <w:t>На основании вышеизложенного</w:t>
      </w:r>
    </w:p>
    <w:p w:rsidR="00B3392E" w:rsidRPr="006E40FB" w:rsidRDefault="00B3392E" w:rsidP="006E4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392E" w:rsidRPr="006E40FB" w:rsidRDefault="00B3392E" w:rsidP="006E40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E40FB">
        <w:rPr>
          <w:rFonts w:ascii="Times New Roman" w:hAnsi="Times New Roman"/>
          <w:b/>
          <w:bCs/>
          <w:sz w:val="26"/>
          <w:szCs w:val="26"/>
        </w:rPr>
        <w:t>п р и к а з ы в а ю:</w:t>
      </w:r>
    </w:p>
    <w:p w:rsidR="00B3392E" w:rsidRPr="006E40FB" w:rsidRDefault="00B3392E" w:rsidP="006E40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3392E" w:rsidRPr="006E40FB" w:rsidRDefault="00B3392E" w:rsidP="006E40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6E40FB">
        <w:rPr>
          <w:rFonts w:ascii="Times New Roman" w:hAnsi="Times New Roman"/>
          <w:sz w:val="26"/>
          <w:szCs w:val="26"/>
        </w:rPr>
        <w:t xml:space="preserve">1. Утвердить итоги </w:t>
      </w:r>
      <w:r w:rsidRPr="006E40FB">
        <w:rPr>
          <w:rFonts w:ascii="Times New Roman" w:hAnsi="Times New Roman"/>
          <w:color w:val="000000"/>
          <w:sz w:val="26"/>
          <w:szCs w:val="26"/>
          <w:lang w:eastAsia="en-US"/>
        </w:rPr>
        <w:t>проведения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 Конкурса</w:t>
      </w:r>
      <w:r>
        <w:rPr>
          <w:rFonts w:ascii="Times New Roman" w:hAnsi="Times New Roman"/>
          <w:sz w:val="26"/>
          <w:szCs w:val="26"/>
        </w:rPr>
        <w:t xml:space="preserve"> (прилага</w:t>
      </w:r>
      <w:r w:rsidR="000F45EF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тся</w:t>
      </w:r>
      <w:r w:rsidRPr="006E40FB">
        <w:rPr>
          <w:rFonts w:ascii="Times New Roman" w:hAnsi="Times New Roman"/>
          <w:sz w:val="26"/>
          <w:szCs w:val="26"/>
        </w:rPr>
        <w:t>).</w:t>
      </w:r>
    </w:p>
    <w:p w:rsidR="00B3392E" w:rsidRPr="006E40FB" w:rsidRDefault="00B3392E" w:rsidP="006E4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40FB">
        <w:rPr>
          <w:rFonts w:ascii="Times New Roman" w:hAnsi="Times New Roman"/>
          <w:sz w:val="26"/>
          <w:szCs w:val="26"/>
          <w:lang w:eastAsia="ar-SA"/>
        </w:rPr>
        <w:tab/>
      </w:r>
    </w:p>
    <w:p w:rsidR="00B3392E" w:rsidRPr="006E40FB" w:rsidRDefault="00B3392E" w:rsidP="006E4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40FB">
        <w:rPr>
          <w:rFonts w:ascii="Times New Roman" w:hAnsi="Times New Roman"/>
          <w:sz w:val="26"/>
          <w:szCs w:val="26"/>
        </w:rPr>
        <w:t xml:space="preserve">2. Наградить грамотами управления образования администрации Старооскольского городского округа победителей и призеров </w:t>
      </w:r>
      <w:r w:rsidRPr="006E40FB">
        <w:rPr>
          <w:rFonts w:ascii="Times New Roman" w:hAnsi="Times New Roman"/>
          <w:sz w:val="26"/>
          <w:szCs w:val="26"/>
          <w:lang w:eastAsia="ar-SA"/>
        </w:rPr>
        <w:t>Конкурса</w:t>
      </w:r>
      <w:r w:rsidRPr="006E40FB"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:rsidR="00B3392E" w:rsidRPr="006E40FB" w:rsidRDefault="00B3392E" w:rsidP="006E40F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B3392E" w:rsidRPr="006E40FB" w:rsidRDefault="00B3392E" w:rsidP="006E4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40FB">
        <w:rPr>
          <w:rFonts w:ascii="Times New Roman" w:hAnsi="Times New Roman"/>
          <w:sz w:val="26"/>
          <w:szCs w:val="26"/>
        </w:rPr>
        <w:lastRenderedPageBreak/>
        <w:t>3. Руководителям образовательных организаций Старооскольского городского округа:</w:t>
      </w:r>
    </w:p>
    <w:p w:rsidR="00B3392E" w:rsidRPr="006E40FB" w:rsidRDefault="00B3392E" w:rsidP="006E4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E40FB">
        <w:rPr>
          <w:rFonts w:ascii="Times New Roman" w:hAnsi="Times New Roman"/>
          <w:sz w:val="26"/>
          <w:szCs w:val="26"/>
        </w:rPr>
        <w:t>3.1. Проанализировать итоги Конкурса.</w:t>
      </w:r>
    </w:p>
    <w:p w:rsidR="0096338A" w:rsidRPr="006E40FB" w:rsidRDefault="00B3392E" w:rsidP="009633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40FB">
        <w:rPr>
          <w:rFonts w:ascii="Times New Roman" w:hAnsi="Times New Roman"/>
          <w:sz w:val="26"/>
          <w:szCs w:val="26"/>
        </w:rPr>
        <w:t xml:space="preserve">3.2. </w:t>
      </w:r>
      <w:r w:rsidR="0096338A" w:rsidRPr="006E40FB">
        <w:rPr>
          <w:rFonts w:ascii="Times New Roman" w:hAnsi="Times New Roman"/>
          <w:sz w:val="26"/>
          <w:szCs w:val="26"/>
        </w:rPr>
        <w:t xml:space="preserve">Продолжить работу по </w:t>
      </w:r>
      <w:r w:rsidR="0096338A" w:rsidRPr="006E40FB">
        <w:rPr>
          <w:rFonts w:ascii="Times New Roman" w:hAnsi="Times New Roman"/>
          <w:sz w:val="26"/>
          <w:szCs w:val="26"/>
          <w:lang w:eastAsia="ar-SA"/>
        </w:rPr>
        <w:t>приобщению учащихся к поисковой и  исследовательской деятельности.</w:t>
      </w:r>
    </w:p>
    <w:p w:rsidR="0096338A" w:rsidRPr="006E40FB" w:rsidRDefault="00B3392E" w:rsidP="009633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6E40FB">
        <w:rPr>
          <w:rFonts w:ascii="Times New Roman" w:hAnsi="Times New Roman"/>
          <w:sz w:val="26"/>
          <w:szCs w:val="26"/>
        </w:rPr>
        <w:t xml:space="preserve">3.3. </w:t>
      </w:r>
      <w:r w:rsidR="0096338A" w:rsidRPr="006E40FB">
        <w:rPr>
          <w:rFonts w:ascii="Times New Roman" w:hAnsi="Times New Roman"/>
          <w:sz w:val="26"/>
          <w:szCs w:val="26"/>
        </w:rPr>
        <w:t>Учесть результаты</w:t>
      </w:r>
      <w:r w:rsidR="0096338A" w:rsidRPr="006E40FB">
        <w:rPr>
          <w:rFonts w:ascii="Times New Roman" w:hAnsi="Times New Roman"/>
          <w:sz w:val="26"/>
          <w:szCs w:val="26"/>
          <w:lang w:eastAsia="ar-SA"/>
        </w:rPr>
        <w:t xml:space="preserve"> Конкурса </w:t>
      </w:r>
      <w:r w:rsidR="0096338A" w:rsidRPr="006E40FB">
        <w:rPr>
          <w:rFonts w:ascii="Times New Roman" w:hAnsi="Times New Roman"/>
          <w:sz w:val="26"/>
          <w:szCs w:val="26"/>
        </w:rPr>
        <w:t>при распределении стимулирующей части фонда оплаты труда педагог</w:t>
      </w:r>
      <w:r w:rsidR="00A5431F">
        <w:rPr>
          <w:rFonts w:ascii="Times New Roman" w:hAnsi="Times New Roman"/>
          <w:sz w:val="26"/>
          <w:szCs w:val="26"/>
        </w:rPr>
        <w:t>ических работников</w:t>
      </w:r>
      <w:r w:rsidR="0096338A" w:rsidRPr="006E40FB">
        <w:rPr>
          <w:rFonts w:ascii="Times New Roman" w:hAnsi="Times New Roman"/>
          <w:sz w:val="26"/>
          <w:szCs w:val="26"/>
        </w:rPr>
        <w:t>.</w:t>
      </w:r>
    </w:p>
    <w:p w:rsidR="00B3392E" w:rsidRPr="006E40FB" w:rsidRDefault="00B3392E" w:rsidP="006E4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392E" w:rsidRPr="006E40FB" w:rsidRDefault="00B3392E" w:rsidP="00EA76D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6E40FB">
        <w:rPr>
          <w:rFonts w:ascii="Times New Roman" w:hAnsi="Times New Roman"/>
          <w:sz w:val="26"/>
          <w:szCs w:val="26"/>
        </w:rPr>
        <w:t xml:space="preserve">4. </w:t>
      </w:r>
      <w:r w:rsidR="00A5431F" w:rsidRPr="00A5431F">
        <w:rPr>
          <w:rFonts w:ascii="Times New Roman" w:hAnsi="Times New Roman" w:cs="Calibri"/>
          <w:sz w:val="26"/>
          <w:szCs w:val="26"/>
        </w:rPr>
        <w:t xml:space="preserve">Контроль за исполнением приказа возложить на </w:t>
      </w:r>
      <w:r w:rsidR="000F45EF">
        <w:rPr>
          <w:rFonts w:ascii="Times New Roman" w:hAnsi="Times New Roman" w:cs="Calibri"/>
          <w:sz w:val="26"/>
          <w:szCs w:val="26"/>
        </w:rPr>
        <w:t>заместителя начальника управления образования Л.В. Илюк.</w:t>
      </w:r>
    </w:p>
    <w:p w:rsidR="00B3392E" w:rsidRPr="006E40FB" w:rsidRDefault="00B3392E" w:rsidP="006E4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392E" w:rsidRPr="006E40FB" w:rsidRDefault="00B3392E" w:rsidP="006E4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392E" w:rsidRPr="006E40FB" w:rsidRDefault="00B3392E" w:rsidP="006E40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74" w:type="dxa"/>
        <w:tblInd w:w="-106" w:type="dxa"/>
        <w:tblLook w:val="01E0"/>
      </w:tblPr>
      <w:tblGrid>
        <w:gridCol w:w="4354"/>
        <w:gridCol w:w="1800"/>
        <w:gridCol w:w="3420"/>
      </w:tblGrid>
      <w:tr w:rsidR="00B3392E" w:rsidRPr="00D52670" w:rsidTr="002A7320">
        <w:tc>
          <w:tcPr>
            <w:tcW w:w="4354" w:type="dxa"/>
            <w:vAlign w:val="center"/>
          </w:tcPr>
          <w:p w:rsidR="00B3392E" w:rsidRDefault="00B3392E" w:rsidP="006E4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40FB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управления </w:t>
            </w:r>
            <w:r w:rsidRPr="006E40FB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B3392E" w:rsidRDefault="00B3392E" w:rsidP="006E4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Старооскольского</w:t>
            </w:r>
          </w:p>
          <w:p w:rsidR="00B3392E" w:rsidRPr="002A7320" w:rsidRDefault="00B3392E" w:rsidP="006E4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1800" w:type="dxa"/>
            <w:vAlign w:val="center"/>
          </w:tcPr>
          <w:p w:rsidR="00B3392E" w:rsidRPr="006E40FB" w:rsidRDefault="003C2500" w:rsidP="006E40F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drawing>
                <wp:anchor distT="0" distB="0" distL="6401435" distR="6401435" simplePos="0" relativeHeight="251658240" behindDoc="0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52070</wp:posOffset>
                  </wp:positionV>
                  <wp:extent cx="1095375" cy="876300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vAlign w:val="center"/>
          </w:tcPr>
          <w:p w:rsidR="00B3392E" w:rsidRDefault="00B3392E" w:rsidP="006E4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392E" w:rsidRDefault="00B3392E" w:rsidP="006E4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392E" w:rsidRPr="006E40FB" w:rsidRDefault="00D6647B" w:rsidP="006E40F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="00B3392E" w:rsidRPr="006E40FB">
              <w:rPr>
                <w:rFonts w:ascii="Times New Roman" w:hAnsi="Times New Roman"/>
                <w:sz w:val="26"/>
                <w:szCs w:val="26"/>
              </w:rPr>
              <w:t>С.В. Халеева</w:t>
            </w:r>
          </w:p>
        </w:tc>
      </w:tr>
      <w:tr w:rsidR="00B3392E" w:rsidRPr="00D52670" w:rsidTr="00DB4214">
        <w:trPr>
          <w:trHeight w:val="451"/>
        </w:trPr>
        <w:tc>
          <w:tcPr>
            <w:tcW w:w="4354" w:type="dxa"/>
            <w:vAlign w:val="center"/>
          </w:tcPr>
          <w:p w:rsidR="00B3392E" w:rsidRPr="006E40FB" w:rsidRDefault="00B3392E" w:rsidP="006E4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B3392E" w:rsidRPr="006E40FB" w:rsidRDefault="00B3392E" w:rsidP="006E40F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B3392E" w:rsidRDefault="00B3392E" w:rsidP="006E4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392E" w:rsidRPr="006E40FB" w:rsidRDefault="00B3392E" w:rsidP="006E40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392E" w:rsidRPr="006E40FB" w:rsidRDefault="00B3392E" w:rsidP="006E40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392E" w:rsidRPr="006E40FB" w:rsidRDefault="003C334C" w:rsidP="006E40F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Какуева Д.А.</w:t>
      </w:r>
      <w:bookmarkStart w:id="0" w:name="_GoBack"/>
      <w:bookmarkEnd w:id="0"/>
    </w:p>
    <w:p w:rsidR="00B3392E" w:rsidRPr="006E40FB" w:rsidRDefault="00B3392E" w:rsidP="006E40F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40FB">
        <w:rPr>
          <w:rFonts w:ascii="Times New Roman" w:hAnsi="Times New Roman"/>
          <w:sz w:val="18"/>
          <w:szCs w:val="18"/>
        </w:rPr>
        <w:t>221262</w:t>
      </w:r>
    </w:p>
    <w:p w:rsidR="00B3392E" w:rsidRDefault="00B3392E" w:rsidP="00456B3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4"/>
        </w:rPr>
      </w:pPr>
    </w:p>
    <w:p w:rsidR="00B3392E" w:rsidRDefault="00B3392E" w:rsidP="00456B3A">
      <w:pPr>
        <w:widowControl w:val="0"/>
        <w:autoSpaceDE w:val="0"/>
        <w:autoSpaceDN w:val="0"/>
        <w:adjustRightInd w:val="0"/>
        <w:spacing w:after="0" w:line="239" w:lineRule="auto"/>
        <w:ind w:left="6237"/>
        <w:jc w:val="both"/>
        <w:rPr>
          <w:rFonts w:ascii="Times New Roman" w:hAnsi="Times New Roman"/>
          <w:sz w:val="18"/>
          <w:szCs w:val="18"/>
        </w:rPr>
      </w:pPr>
    </w:p>
    <w:p w:rsidR="000B39EE" w:rsidRDefault="000B39EE" w:rsidP="00456B3A">
      <w:pPr>
        <w:widowControl w:val="0"/>
        <w:autoSpaceDE w:val="0"/>
        <w:autoSpaceDN w:val="0"/>
        <w:adjustRightInd w:val="0"/>
        <w:spacing w:after="0" w:line="239" w:lineRule="auto"/>
        <w:ind w:left="6237"/>
        <w:jc w:val="both"/>
        <w:rPr>
          <w:rFonts w:ascii="Times New Roman" w:hAnsi="Times New Roman"/>
          <w:sz w:val="18"/>
          <w:szCs w:val="18"/>
        </w:rPr>
      </w:pPr>
    </w:p>
    <w:p w:rsidR="00B3392E" w:rsidRDefault="00B3392E" w:rsidP="00456B3A">
      <w:pPr>
        <w:widowControl w:val="0"/>
        <w:autoSpaceDE w:val="0"/>
        <w:autoSpaceDN w:val="0"/>
        <w:adjustRightInd w:val="0"/>
        <w:spacing w:after="0" w:line="239" w:lineRule="auto"/>
        <w:ind w:left="6237"/>
        <w:jc w:val="both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5431F" w:rsidRDefault="00A5431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0F45EF" w:rsidRDefault="000F45EF" w:rsidP="000B39EE">
      <w:pPr>
        <w:widowControl w:val="0"/>
        <w:autoSpaceDE w:val="0"/>
        <w:autoSpaceDN w:val="0"/>
        <w:adjustRightInd w:val="0"/>
        <w:spacing w:after="0" w:line="239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0B39EE" w:rsidRDefault="000B39EE" w:rsidP="000F45EF">
      <w:pPr>
        <w:widowControl w:val="0"/>
        <w:autoSpaceDE w:val="0"/>
        <w:autoSpaceDN w:val="0"/>
        <w:adjustRightInd w:val="0"/>
        <w:spacing w:after="0" w:line="239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0B39EE">
        <w:rPr>
          <w:rFonts w:ascii="Times New Roman" w:hAnsi="Times New Roman"/>
          <w:sz w:val="18"/>
          <w:szCs w:val="18"/>
        </w:rPr>
        <w:t>Утверждены</w:t>
      </w:r>
      <w:r w:rsidR="00B3392E" w:rsidRPr="00456B3A">
        <w:rPr>
          <w:rFonts w:ascii="Times New Roman" w:hAnsi="Times New Roman"/>
          <w:sz w:val="18"/>
          <w:szCs w:val="18"/>
        </w:rPr>
        <w:t>приказом управления образования администрации Старооскольского городского округа</w:t>
      </w:r>
    </w:p>
    <w:p w:rsidR="000B39EE" w:rsidRPr="00456B3A" w:rsidRDefault="000B39EE" w:rsidP="000F45EF">
      <w:pPr>
        <w:widowControl w:val="0"/>
        <w:autoSpaceDE w:val="0"/>
        <w:autoSpaceDN w:val="0"/>
        <w:adjustRightInd w:val="0"/>
        <w:spacing w:after="0" w:line="239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456B3A">
        <w:rPr>
          <w:rFonts w:ascii="Times New Roman" w:hAnsi="Times New Roman"/>
          <w:sz w:val="18"/>
          <w:szCs w:val="18"/>
        </w:rPr>
        <w:t>от «</w:t>
      </w:r>
      <w:r w:rsidR="00BD585A">
        <w:rPr>
          <w:rFonts w:ascii="Times New Roman" w:hAnsi="Times New Roman"/>
          <w:sz w:val="18"/>
          <w:szCs w:val="18"/>
        </w:rPr>
        <w:t>___</w:t>
      </w:r>
      <w:r w:rsidRPr="00456B3A">
        <w:rPr>
          <w:rFonts w:ascii="Times New Roman" w:hAnsi="Times New Roman"/>
          <w:sz w:val="18"/>
          <w:szCs w:val="18"/>
        </w:rPr>
        <w:t>»</w:t>
      </w:r>
      <w:r w:rsidR="00A62DB4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456B3A">
        <w:rPr>
          <w:rFonts w:ascii="Times New Roman" w:hAnsi="Times New Roman"/>
          <w:sz w:val="18"/>
          <w:szCs w:val="18"/>
        </w:rPr>
        <w:t>№</w:t>
      </w:r>
      <w:r w:rsidR="00BD585A">
        <w:rPr>
          <w:rFonts w:ascii="Times New Roman" w:hAnsi="Times New Roman"/>
          <w:sz w:val="18"/>
          <w:szCs w:val="18"/>
        </w:rPr>
        <w:t>______</w:t>
      </w:r>
    </w:p>
    <w:p w:rsidR="000B39EE" w:rsidRDefault="000B39EE" w:rsidP="001C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92E" w:rsidRPr="00A5431F" w:rsidRDefault="00B3392E" w:rsidP="001C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431F">
        <w:rPr>
          <w:rFonts w:ascii="Times New Roman" w:hAnsi="Times New Roman"/>
          <w:sz w:val="26"/>
          <w:szCs w:val="26"/>
        </w:rPr>
        <w:t xml:space="preserve">Итоги муниципального этапа конкурса исследовательских краеведческих работ участников туристско-краеведческого движения «Отечество» </w:t>
      </w:r>
    </w:p>
    <w:p w:rsidR="00786600" w:rsidRDefault="00786600" w:rsidP="00456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DB5" w:rsidRDefault="00B3392E" w:rsidP="00456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6B3A">
        <w:rPr>
          <w:rFonts w:ascii="Times New Roman" w:hAnsi="Times New Roman"/>
          <w:b/>
          <w:bCs/>
          <w:sz w:val="24"/>
          <w:szCs w:val="24"/>
        </w:rPr>
        <w:t>Секция «Святое Белогорье»</w:t>
      </w:r>
    </w:p>
    <w:p w:rsidR="00B3392E" w:rsidRPr="000B7DB5" w:rsidRDefault="00B3392E" w:rsidP="00456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77"/>
        <w:gridCol w:w="1341"/>
        <w:gridCol w:w="1985"/>
        <w:gridCol w:w="3119"/>
        <w:gridCol w:w="708"/>
        <w:gridCol w:w="709"/>
        <w:gridCol w:w="709"/>
        <w:gridCol w:w="850"/>
      </w:tblGrid>
      <w:tr w:rsidR="00A14593" w:rsidRPr="007C4797" w:rsidTr="00CE03A4">
        <w:trPr>
          <w:trHeight w:val="40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A14593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Cs/>
                <w:w w:val="99"/>
                <w:sz w:val="20"/>
                <w:szCs w:val="20"/>
              </w:rPr>
              <w:t>№</w:t>
            </w:r>
          </w:p>
          <w:p w:rsidR="00A14593" w:rsidRPr="000F45EF" w:rsidRDefault="00A14593" w:rsidP="008A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A14593" w:rsidP="002D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A14593" w:rsidP="0018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Cs/>
                <w:w w:val="98"/>
                <w:sz w:val="20"/>
                <w:szCs w:val="20"/>
              </w:rPr>
              <w:t>Наименование образо-вательной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A14593" w:rsidP="0018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Cs/>
                <w:w w:val="99"/>
                <w:sz w:val="20"/>
                <w:szCs w:val="20"/>
              </w:rPr>
              <w:t>Ф</w:t>
            </w:r>
            <w:r w:rsidR="0018102F" w:rsidRPr="000F45EF">
              <w:rPr>
                <w:rFonts w:ascii="Times New Roman" w:hAnsi="Times New Roman"/>
                <w:bCs/>
                <w:w w:val="99"/>
                <w:sz w:val="20"/>
                <w:szCs w:val="20"/>
              </w:rPr>
              <w:t xml:space="preserve">.И.О. </w:t>
            </w:r>
            <w:r w:rsidRPr="000F45EF">
              <w:rPr>
                <w:rFonts w:ascii="Times New Roman" w:hAnsi="Times New Roman"/>
                <w:bCs/>
                <w:w w:val="99"/>
                <w:sz w:val="20"/>
                <w:szCs w:val="20"/>
              </w:rPr>
              <w:t>руководителя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A14593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1 тур</w:t>
            </w:r>
          </w:p>
          <w:p w:rsidR="00397E0D" w:rsidRPr="000F45EF" w:rsidRDefault="00397E0D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0D" w:rsidRPr="000F45EF" w:rsidRDefault="00397E0D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(15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A14593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2 тур</w:t>
            </w:r>
          </w:p>
          <w:p w:rsidR="00397E0D" w:rsidRPr="000F45EF" w:rsidRDefault="00397E0D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E0D" w:rsidRPr="000F45EF" w:rsidRDefault="00397E0D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(25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A14593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  <w:p w:rsidR="00A14593" w:rsidRPr="000F45EF" w:rsidRDefault="00A14593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  <w:p w:rsidR="00397E0D" w:rsidRPr="000F45EF" w:rsidRDefault="00397E0D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Cs/>
                <w:sz w:val="20"/>
                <w:szCs w:val="20"/>
              </w:rPr>
              <w:t>(40 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A14593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/>
                <w:bCs/>
                <w:sz w:val="20"/>
                <w:szCs w:val="20"/>
              </w:rPr>
              <w:t>Место</w:t>
            </w:r>
          </w:p>
          <w:p w:rsidR="00A14593" w:rsidRPr="000F45EF" w:rsidRDefault="00A14593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4593" w:rsidRPr="007C4797" w:rsidTr="00CE03A4">
        <w:trPr>
          <w:trHeight w:val="26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A14593" w:rsidP="0078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городские  образовательные организации</w:t>
            </w:r>
          </w:p>
        </w:tc>
      </w:tr>
      <w:tr w:rsidR="00A14593" w:rsidRPr="007C4797" w:rsidTr="00CE03A4">
        <w:trPr>
          <w:trHeight w:val="513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A14593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A14593" w:rsidP="00A14593">
            <w:pPr>
              <w:pStyle w:val="a8"/>
              <w:snapToGri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F45EF">
              <w:rPr>
                <w:rFonts w:eastAsia="Times New Roman" w:cs="Times New Roman"/>
                <w:sz w:val="20"/>
                <w:szCs w:val="20"/>
                <w:lang w:val="ru-RU"/>
              </w:rPr>
              <w:t>Салькова Ольга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1E5DF6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МБОУ «СОШ №6»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32635A" w:rsidP="000B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Щербакова О.</w:t>
            </w:r>
            <w:r w:rsidR="000B7DB5" w:rsidRPr="000F45EF">
              <w:rPr>
                <w:rFonts w:ascii="Times New Roman" w:hAnsi="Times New Roman"/>
                <w:w w:val="99"/>
                <w:sz w:val="20"/>
                <w:szCs w:val="20"/>
              </w:rPr>
              <w:t>Б</w:t>
            </w:r>
            <w:r w:rsidR="001E5DF6" w:rsidRPr="000F45EF">
              <w:rPr>
                <w:rFonts w:ascii="Times New Roman" w:hAnsi="Times New Roman"/>
                <w:w w:val="99"/>
                <w:sz w:val="20"/>
                <w:szCs w:val="20"/>
              </w:rPr>
              <w:t>,</w:t>
            </w:r>
            <w:r w:rsidR="00A14593" w:rsidRPr="000F45EF">
              <w:rPr>
                <w:rFonts w:ascii="Times New Roman" w:hAnsi="Times New Roman"/>
                <w:w w:val="99"/>
                <w:sz w:val="20"/>
                <w:szCs w:val="20"/>
              </w:rPr>
              <w:t xml:space="preserve"> учитель</w:t>
            </w:r>
            <w:r w:rsidR="000B7DB5" w:rsidRPr="000F45EF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A14593" w:rsidP="001E5D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1</w:t>
            </w:r>
            <w:r w:rsidR="001E5DF6" w:rsidRPr="000F45EF">
              <w:rPr>
                <w:rFonts w:ascii="Times New Roman" w:hAnsi="Times New Roman"/>
                <w:w w:val="95"/>
                <w:sz w:val="20"/>
                <w:szCs w:val="20"/>
              </w:rPr>
              <w:t>2</w:t>
            </w:r>
            <w:r w:rsidR="000B7DB5" w:rsidRPr="000F45EF">
              <w:rPr>
                <w:rFonts w:ascii="Times New Roman" w:hAnsi="Times New Roman"/>
                <w:w w:val="95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18102F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1E5DF6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12</w:t>
            </w:r>
            <w:r w:rsidR="000B7DB5" w:rsidRPr="000F45EF">
              <w:rPr>
                <w:rFonts w:ascii="Times New Roman" w:hAnsi="Times New Roman"/>
                <w:w w:val="95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092F0E" w:rsidP="001B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14593" w:rsidRPr="007C4797" w:rsidTr="00CE03A4">
        <w:trPr>
          <w:trHeight w:val="267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A14593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A14593" w:rsidP="00A14593">
            <w:pPr>
              <w:pStyle w:val="a8"/>
              <w:snapToGri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F45EF">
              <w:rPr>
                <w:rFonts w:eastAsia="Times New Roman" w:cs="Times New Roman"/>
                <w:sz w:val="20"/>
                <w:szCs w:val="20"/>
                <w:lang w:val="ru-RU"/>
              </w:rPr>
              <w:t>Барзыкина 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1E5DF6" w:rsidP="009B3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МБОУ «СОШ №11»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1E5DF6" w:rsidP="001E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Самойлова Н.В., учитель истории и обществознания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A14593" w:rsidP="001E5D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18102F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1E5DF6" w:rsidP="001810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3</w:t>
            </w:r>
            <w:r w:rsidR="0018102F" w:rsidRPr="000F45EF">
              <w:rPr>
                <w:rFonts w:ascii="Times New Roman" w:hAnsi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1E5DF6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E5DF6" w:rsidRPr="007C4797" w:rsidTr="00CE03A4">
        <w:trPr>
          <w:trHeight w:val="267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1E5DF6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1E5DF6" w:rsidP="008777B6">
            <w:pPr>
              <w:pStyle w:val="a8"/>
              <w:snapToGri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F45EF">
              <w:rPr>
                <w:rFonts w:eastAsia="Times New Roman" w:cs="Times New Roman"/>
                <w:sz w:val="20"/>
                <w:szCs w:val="20"/>
                <w:lang w:val="ru-RU"/>
              </w:rPr>
              <w:t>Охременко 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1E5DF6" w:rsidP="000F45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МБОУ «</w:t>
            </w:r>
            <w:r w:rsidR="000F45EF" w:rsidRPr="000F45EF">
              <w:rPr>
                <w:rFonts w:ascii="Times New Roman" w:hAnsi="Times New Roman"/>
                <w:w w:val="99"/>
                <w:sz w:val="20"/>
                <w:szCs w:val="20"/>
              </w:rPr>
              <w:t>С</w:t>
            </w: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ОШ №17»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1E5DF6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Батищева Г.М., учитель</w:t>
            </w:r>
            <w:r w:rsidRPr="000F45EF">
              <w:rPr>
                <w:rFonts w:ascii="Times New Roman" w:hAnsi="Times New Roman"/>
                <w:sz w:val="20"/>
                <w:szCs w:val="20"/>
              </w:rPr>
              <w:t xml:space="preserve"> истории и обществознания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1E5DF6" w:rsidP="001E5D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1E5DF6" w:rsidP="001E5D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1E5DF6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18102F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E5DF6" w:rsidRPr="007C4797" w:rsidTr="00CE03A4">
        <w:trPr>
          <w:trHeight w:val="267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1E5DF6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1E5DF6" w:rsidP="008777B6">
            <w:pPr>
              <w:pStyle w:val="a8"/>
              <w:snapToGri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F45EF">
              <w:rPr>
                <w:rFonts w:eastAsia="Times New Roman" w:cs="Times New Roman"/>
                <w:sz w:val="20"/>
                <w:szCs w:val="20"/>
                <w:lang w:val="ru-RU"/>
              </w:rPr>
              <w:t>Бочарова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0" w:rsidRPr="000F45EF" w:rsidRDefault="001E5DF6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 xml:space="preserve">МАОУ «СОШ </w:t>
            </w:r>
          </w:p>
          <w:p w:rsidR="001E5DF6" w:rsidRPr="000F45EF" w:rsidRDefault="001E5DF6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№24 с УИОП»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18102F" w:rsidP="0032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 xml:space="preserve">Андрусенко Е.А.,педагог дополнительного образования МБУ ДО «ЦДЮТиЭ», </w:t>
            </w:r>
            <w:r w:rsidR="00620D8D" w:rsidRPr="000F45EF">
              <w:rPr>
                <w:rFonts w:ascii="Times New Roman" w:hAnsi="Times New Roman"/>
                <w:w w:val="99"/>
                <w:sz w:val="20"/>
                <w:szCs w:val="20"/>
              </w:rPr>
              <w:t>Агибалова Л.П.., учитель истории и обществознания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1E5DF6" w:rsidP="001810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1</w:t>
            </w:r>
            <w:r w:rsidR="0018102F" w:rsidRPr="000F45EF">
              <w:rPr>
                <w:rFonts w:ascii="Times New Roman" w:hAnsi="Times New Roman"/>
                <w:w w:val="95"/>
                <w:sz w:val="20"/>
                <w:szCs w:val="20"/>
              </w:rPr>
              <w:t>3</w:t>
            </w: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18102F" w:rsidP="001810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18102F" w:rsidP="001810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620D8D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E5DF6" w:rsidRPr="007C4797" w:rsidTr="00CE03A4">
        <w:trPr>
          <w:trHeight w:val="267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1E5DF6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1E5DF6" w:rsidP="008777B6">
            <w:pPr>
              <w:pStyle w:val="a8"/>
              <w:snapToGri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F45EF">
              <w:rPr>
                <w:rFonts w:eastAsia="Times New Roman" w:cs="Times New Roman"/>
                <w:sz w:val="20"/>
                <w:szCs w:val="20"/>
                <w:lang w:val="ru-RU"/>
              </w:rPr>
              <w:t>Корнилов Кирилл, Зеров Николай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1E5DF6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МБУ ДО  «ЦДЮТиЭ»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1E5DF6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 xml:space="preserve">Андрусенко Е.А., Герлинская И.В., </w:t>
            </w:r>
          </w:p>
          <w:p w:rsidR="001E5DF6" w:rsidRPr="000F45EF" w:rsidRDefault="001E5DF6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педагоги дополнительного образования МБУ ДО  «ЦДЮТиЭ»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18102F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18102F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18102F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18102F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8102F" w:rsidRPr="007C4797" w:rsidTr="00CE03A4">
        <w:trPr>
          <w:trHeight w:val="26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2F" w:rsidRPr="000F45EF" w:rsidRDefault="0018102F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45E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сельские  образовательные организации</w:t>
            </w:r>
          </w:p>
        </w:tc>
      </w:tr>
      <w:tr w:rsidR="00A14593" w:rsidRPr="007C4797" w:rsidTr="00397E0D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1E5DF6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1E5DF6" w:rsidP="00E727EA">
            <w:pPr>
              <w:pStyle w:val="a8"/>
              <w:snapToGri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F45EF">
              <w:rPr>
                <w:rFonts w:eastAsia="Times New Roman" w:cs="Times New Roman"/>
                <w:sz w:val="20"/>
                <w:szCs w:val="20"/>
                <w:lang w:val="ru-RU"/>
              </w:rPr>
              <w:t>Сорокина 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620D8D" w:rsidP="001E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МБОУ «ОО Архангельская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32635A" w:rsidP="001E5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Панкова А.И., учитель православной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32635A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32635A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32635A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18102F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/>
                <w:w w:val="95"/>
                <w:sz w:val="20"/>
                <w:szCs w:val="20"/>
              </w:rPr>
              <w:t>2</w:t>
            </w:r>
          </w:p>
        </w:tc>
      </w:tr>
      <w:tr w:rsidR="00A14593" w:rsidRPr="007C4797" w:rsidTr="00397E0D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1E5DF6" w:rsidP="009B3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7</w:t>
            </w:r>
            <w:r w:rsidR="00A14593" w:rsidRPr="000F45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620D8D" w:rsidP="00A14593">
            <w:pPr>
              <w:pStyle w:val="a8"/>
              <w:snapToGri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F45EF">
              <w:rPr>
                <w:rFonts w:eastAsia="Times New Roman" w:cs="Times New Roman"/>
                <w:sz w:val="20"/>
                <w:szCs w:val="20"/>
                <w:lang w:val="ru-RU"/>
              </w:rPr>
              <w:t>Федюкова Лариса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620D8D" w:rsidP="00A1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МБОУ «ОО Дмитриевская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3" w:rsidRPr="000F45EF" w:rsidRDefault="00786600" w:rsidP="0088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Коваленко Н.И., учитель истории и обществознания,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32635A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12</w:t>
            </w:r>
            <w:r w:rsidR="00A14593" w:rsidRPr="000F45EF">
              <w:rPr>
                <w:rFonts w:ascii="Times New Roman" w:hAnsi="Times New Roman"/>
                <w:w w:val="95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A14593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32635A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93" w:rsidRPr="000F45EF" w:rsidRDefault="0018102F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E5DF6" w:rsidRPr="007C4797" w:rsidTr="00397E0D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1E5DF6" w:rsidP="009B34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786600" w:rsidP="00A14593">
            <w:pPr>
              <w:pStyle w:val="a8"/>
              <w:snapToGri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F45EF">
              <w:rPr>
                <w:rFonts w:eastAsia="Times New Roman" w:cs="Times New Roman"/>
                <w:sz w:val="20"/>
                <w:szCs w:val="20"/>
                <w:lang w:val="ru-RU"/>
              </w:rPr>
              <w:t>Чабан Ульяна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C72D68" w:rsidP="00C7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МБОУ «ОО Ивановская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6" w:rsidRPr="000F45EF" w:rsidRDefault="0018102F" w:rsidP="00884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9"/>
                <w:sz w:val="20"/>
                <w:szCs w:val="20"/>
              </w:rPr>
              <w:t>Дегтерева Н.Я., учитель географии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32635A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32635A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w w:val="95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32635A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5E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6" w:rsidRPr="000F45EF" w:rsidRDefault="0018102F" w:rsidP="001B5A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5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32635A" w:rsidRDefault="0032635A" w:rsidP="002321C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92E" w:rsidRDefault="00B3392E" w:rsidP="002321C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576">
        <w:rPr>
          <w:rFonts w:ascii="Times New Roman" w:hAnsi="Times New Roman"/>
          <w:b/>
          <w:bCs/>
          <w:sz w:val="24"/>
          <w:szCs w:val="24"/>
        </w:rPr>
        <w:t>Секция «</w:t>
      </w:r>
      <w:r w:rsidR="0032635A">
        <w:rPr>
          <w:rFonts w:ascii="Times New Roman" w:hAnsi="Times New Roman"/>
          <w:b/>
          <w:bCs/>
          <w:sz w:val="24"/>
          <w:szCs w:val="24"/>
        </w:rPr>
        <w:t>Военная история</w:t>
      </w:r>
      <w:r w:rsidRPr="00D05576">
        <w:rPr>
          <w:rFonts w:ascii="Times New Roman" w:hAnsi="Times New Roman"/>
          <w:b/>
          <w:bCs/>
          <w:sz w:val="24"/>
          <w:szCs w:val="24"/>
        </w:rPr>
        <w:t>»</w:t>
      </w:r>
    </w:p>
    <w:p w:rsidR="000B7DB5" w:rsidRPr="00D05576" w:rsidRDefault="000B7DB5" w:rsidP="002321C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418"/>
        <w:gridCol w:w="1985"/>
        <w:gridCol w:w="3118"/>
        <w:gridCol w:w="709"/>
        <w:gridCol w:w="709"/>
        <w:gridCol w:w="708"/>
        <w:gridCol w:w="851"/>
      </w:tblGrid>
      <w:tr w:rsidR="000B7DB5" w:rsidRPr="007C4797" w:rsidTr="00CE03A4">
        <w:trPr>
          <w:trHeight w:val="23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B5" w:rsidRPr="007E6F88" w:rsidRDefault="000B7DB5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F8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городские  образовательные организации</w:t>
            </w:r>
          </w:p>
        </w:tc>
      </w:tr>
      <w:tr w:rsidR="0032635A" w:rsidRPr="007C4797" w:rsidTr="00397E0D">
        <w:trPr>
          <w:trHeight w:val="4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5A" w:rsidRPr="007C4797" w:rsidRDefault="0032635A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5A" w:rsidRPr="00CE03A4" w:rsidRDefault="007E6F88" w:rsidP="000B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Мелентьева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5A" w:rsidRPr="007C4797" w:rsidRDefault="007E6F88" w:rsidP="007E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МБОУ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«ООШ №2</w:t>
            </w: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35A" w:rsidRPr="007C4797" w:rsidRDefault="007E6F88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Федорова Т.И., учитель начальных класов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35A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35A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35A" w:rsidRPr="007C4797" w:rsidRDefault="007E6F88" w:rsidP="006805D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35A" w:rsidRPr="007C4797" w:rsidRDefault="00092F0E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7E6F88" w:rsidRPr="007C4797" w:rsidTr="00397E0D">
        <w:trPr>
          <w:trHeight w:val="4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CE03A4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3A4">
              <w:rPr>
                <w:rFonts w:ascii="Times New Roman" w:hAnsi="Times New Roman"/>
              </w:rPr>
              <w:t>Войлоков</w:t>
            </w:r>
          </w:p>
          <w:p w:rsidR="007E6F88" w:rsidRPr="00CE03A4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3A4">
              <w:rPr>
                <w:rFonts w:ascii="Times New Roman" w:hAnsi="Times New Roman"/>
              </w:rPr>
              <w:t>Богдан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МБОУ«ООШ №17»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Батищева Г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 М.</w:t>
            </w: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, учитель истории и обществознания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30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1</w:t>
            </w:r>
            <w:r w:rsidR="00830CFD">
              <w:rPr>
                <w:rFonts w:ascii="Times New Roman" w:hAnsi="Times New Roman"/>
                <w:w w:val="95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30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2</w:t>
            </w:r>
            <w:r w:rsidR="00830CFD">
              <w:rPr>
                <w:rFonts w:ascii="Times New Roman" w:hAnsi="Times New Roman"/>
                <w:w w:val="95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30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3</w:t>
            </w:r>
            <w:r w:rsidR="00830CFD">
              <w:rPr>
                <w:rFonts w:ascii="Times New Roman" w:hAnsi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E6F88" w:rsidRPr="007C4797" w:rsidTr="00397E0D">
        <w:trPr>
          <w:trHeight w:val="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397E0D" w:rsidRDefault="007E6F88" w:rsidP="008777B6">
            <w:pPr>
              <w:pStyle w:val="a8"/>
              <w:snapToGrid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397E0D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Кавардакова Дарья, </w:t>
            </w:r>
          </w:p>
          <w:p w:rsidR="007E6F88" w:rsidRPr="00397E0D" w:rsidRDefault="007E6F88" w:rsidP="008777B6">
            <w:pPr>
              <w:pStyle w:val="a8"/>
              <w:snapToGrid w:val="0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397E0D">
              <w:rPr>
                <w:rFonts w:eastAsia="Times New Roman" w:cs="Times New Roman"/>
                <w:sz w:val="22"/>
                <w:szCs w:val="22"/>
                <w:lang w:val="ru-RU"/>
              </w:rPr>
              <w:t>Захарова 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397E0D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397E0D">
              <w:rPr>
                <w:rFonts w:ascii="Times New Roman" w:hAnsi="Times New Roman"/>
                <w:w w:val="99"/>
                <w:sz w:val="20"/>
                <w:szCs w:val="20"/>
              </w:rPr>
              <w:t>МАОУ «СОШ №24 с УИОП»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397E0D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0D">
              <w:rPr>
                <w:rFonts w:ascii="Times New Roman" w:hAnsi="Times New Roman"/>
                <w:w w:val="99"/>
                <w:sz w:val="20"/>
                <w:szCs w:val="20"/>
              </w:rPr>
              <w:t>Агибалова Л.П.., учитель истории и обществознания, Андрусенко Е.А., педагог дополнительного образования МБУ ДО  «ЦДЮТиЭ»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830CFD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30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3</w:t>
            </w:r>
            <w:r w:rsidR="00830CFD">
              <w:rPr>
                <w:rFonts w:ascii="Times New Roman" w:hAnsi="Times New Roman"/>
                <w:w w:val="95"/>
                <w:sz w:val="20"/>
                <w:szCs w:val="20"/>
              </w:rPr>
              <w:t>1</w:t>
            </w: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79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E6F88" w:rsidRPr="007C4797" w:rsidTr="007E6F8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CE03A4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3A4">
              <w:rPr>
                <w:rFonts w:ascii="Times New Roman" w:hAnsi="Times New Roman"/>
              </w:rPr>
              <w:t>Косинов 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МБОУ «СОШ №34 с УИОП»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Чеканов И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.Н.</w:t>
            </w: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, учитель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>3</w:t>
            </w: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30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2</w:t>
            </w:r>
            <w:r w:rsidR="00830CFD">
              <w:rPr>
                <w:rFonts w:ascii="Times New Roman" w:hAnsi="Times New Roman"/>
                <w:w w:val="95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30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3</w:t>
            </w:r>
            <w:r w:rsidR="00830CFD">
              <w:rPr>
                <w:rFonts w:ascii="Times New Roman" w:hAnsi="Times New Roman"/>
                <w:w w:val="95"/>
                <w:sz w:val="20"/>
                <w:szCs w:val="20"/>
              </w:rPr>
              <w:t>5</w:t>
            </w: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79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E6F88" w:rsidRPr="007C4797" w:rsidTr="00397E0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47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CE03A4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3A4">
              <w:rPr>
                <w:rFonts w:ascii="Times New Roman" w:hAnsi="Times New Roman"/>
              </w:rPr>
              <w:t>Быков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1E5DF6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  <w:highlight w:val="yellow"/>
              </w:rPr>
            </w:pPr>
            <w:r w:rsidRPr="0018102F">
              <w:rPr>
                <w:rFonts w:ascii="Times New Roman" w:hAnsi="Times New Roman"/>
                <w:w w:val="99"/>
                <w:sz w:val="20"/>
                <w:szCs w:val="20"/>
              </w:rPr>
              <w:t>МБУ ДО  «ЦДЮТиЭ»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88" w:rsidRPr="00397E0D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E0D">
              <w:rPr>
                <w:rFonts w:ascii="Times New Roman" w:hAnsi="Times New Roman"/>
                <w:w w:val="99"/>
                <w:sz w:val="20"/>
                <w:szCs w:val="20"/>
              </w:rPr>
              <w:t xml:space="preserve"> Андрусенко Е.А., Герлинская И.В.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,</w:t>
            </w:r>
            <w:r w:rsidRPr="00397E0D">
              <w:rPr>
                <w:rFonts w:ascii="Times New Roman" w:hAnsi="Times New Roman"/>
                <w:w w:val="99"/>
                <w:sz w:val="20"/>
                <w:szCs w:val="20"/>
              </w:rPr>
              <w:t xml:space="preserve"> педагоги дополнительного образования МБУ ДО  «ЦДЮТиЭ»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830CFD" w:rsidP="00830C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830CFD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33</w:t>
            </w:r>
            <w:r w:rsidR="00830CFD">
              <w:rPr>
                <w:rFonts w:ascii="Times New Roman" w:hAnsi="Times New Roman"/>
                <w:w w:val="95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B7DB5" w:rsidRPr="007C4797" w:rsidTr="00CE03A4">
        <w:trPr>
          <w:trHeight w:val="27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DB5" w:rsidRPr="007E6F88" w:rsidRDefault="000B7DB5" w:rsidP="001B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F8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сельские  образовательные организации</w:t>
            </w:r>
          </w:p>
        </w:tc>
      </w:tr>
      <w:tr w:rsidR="00CE03A4" w:rsidRPr="007C4797" w:rsidTr="007E6F8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Pr="007C4797" w:rsidRDefault="007E6F88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805DE" w:rsidRPr="007C47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Pr="00CE03A4" w:rsidRDefault="00CE03A4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Белоножко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Pr="007C4797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МБОУ «С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О </w:t>
            </w: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Городищенская школа с УИОП»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Pr="007C4797" w:rsidRDefault="006805DE" w:rsidP="0068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Ботвиньева 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.М.</w:t>
            </w: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, учитель истории и обществознания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05DE" w:rsidRPr="007C4797" w:rsidTr="007E6F8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Pr="007C4797" w:rsidRDefault="007E6F88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805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Pr="00CE03A4" w:rsidRDefault="00397E0D" w:rsidP="000B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E0D">
              <w:rPr>
                <w:rFonts w:ascii="Times New Roman" w:hAnsi="Times New Roman"/>
              </w:rPr>
              <w:t>Счастливцева 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Pr="007C4797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32635A">
              <w:rPr>
                <w:rFonts w:ascii="Times New Roman" w:hAnsi="Times New Roman"/>
                <w:w w:val="99"/>
                <w:sz w:val="20"/>
                <w:szCs w:val="20"/>
              </w:rPr>
              <w:t>МБОУ «ОО Дмитриевская школа»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Pr="007C4797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Кудинова А.И., учитель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E6F88" w:rsidRPr="007C4797" w:rsidTr="00784A3D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88" w:rsidRPr="007C4797" w:rsidRDefault="007E6F88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C47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88" w:rsidRPr="00CE03A4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3A4">
              <w:rPr>
                <w:rFonts w:ascii="Times New Roman" w:hAnsi="Times New Roman"/>
              </w:rPr>
              <w:t xml:space="preserve">Беляев </w:t>
            </w:r>
          </w:p>
          <w:p w:rsidR="007E6F88" w:rsidRPr="00CE03A4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3A4">
              <w:rPr>
                <w:rFonts w:ascii="Times New Roman" w:hAnsi="Times New Roman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МБОУ «О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О</w:t>
            </w: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 xml:space="preserve"> Обуховскаяшкола»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88" w:rsidRPr="007C4797" w:rsidRDefault="007E6F88" w:rsidP="009B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Дубченко Т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 А.</w:t>
            </w: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,учитель истории и обществознания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88" w:rsidRPr="007C4797" w:rsidRDefault="007E6F88" w:rsidP="001B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E03A4" w:rsidRDefault="00CE03A4" w:rsidP="00AD559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59D" w:rsidRDefault="00AD559D" w:rsidP="00AD559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Секция «Природное наследие»</w:t>
      </w:r>
    </w:p>
    <w:p w:rsidR="006805DE" w:rsidRPr="00D05576" w:rsidRDefault="006805DE" w:rsidP="006805D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1985"/>
        <w:gridCol w:w="3118"/>
        <w:gridCol w:w="709"/>
        <w:gridCol w:w="709"/>
        <w:gridCol w:w="708"/>
        <w:gridCol w:w="851"/>
      </w:tblGrid>
      <w:tr w:rsidR="006805DE" w:rsidRPr="007C4797" w:rsidTr="00397E0D">
        <w:trPr>
          <w:trHeight w:val="23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DE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г</w:t>
            </w:r>
            <w:r w:rsidRPr="00A1459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ородские  образовательные организации</w:t>
            </w:r>
          </w:p>
        </w:tc>
      </w:tr>
      <w:tr w:rsidR="00AD559D" w:rsidRPr="007C4797" w:rsidTr="00397E0D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9D" w:rsidRPr="007C4797" w:rsidRDefault="00AD559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9D" w:rsidRPr="00397E0D" w:rsidRDefault="00AD559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E0D">
              <w:rPr>
                <w:rFonts w:ascii="Times New Roman" w:hAnsi="Times New Roman"/>
              </w:rPr>
              <w:t>Чеховская Алена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0D" w:rsidRDefault="00AD559D" w:rsidP="00AD55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CE03A4">
              <w:rPr>
                <w:rFonts w:ascii="Times New Roman" w:hAnsi="Times New Roman"/>
                <w:w w:val="99"/>
                <w:sz w:val="20"/>
                <w:szCs w:val="20"/>
              </w:rPr>
              <w:t xml:space="preserve">МАОУ </w:t>
            </w:r>
          </w:p>
          <w:p w:rsidR="00AD559D" w:rsidRPr="00CE03A4" w:rsidRDefault="00AD559D" w:rsidP="00AD55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CE03A4">
              <w:rPr>
                <w:rFonts w:ascii="Times New Roman" w:hAnsi="Times New Roman"/>
                <w:w w:val="99"/>
                <w:sz w:val="20"/>
                <w:szCs w:val="20"/>
              </w:rPr>
              <w:t>«ОК «Лицей №3»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9D" w:rsidRPr="00CE03A4" w:rsidRDefault="00AD559D" w:rsidP="00397E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A4">
              <w:rPr>
                <w:rFonts w:ascii="Times New Roman" w:hAnsi="Times New Roman"/>
                <w:w w:val="99"/>
                <w:sz w:val="20"/>
                <w:szCs w:val="20"/>
              </w:rPr>
              <w:t>Гребнев В</w:t>
            </w:r>
            <w:r w:rsidR="00397E0D">
              <w:rPr>
                <w:rFonts w:ascii="Times New Roman" w:hAnsi="Times New Roman"/>
                <w:w w:val="99"/>
                <w:sz w:val="20"/>
                <w:szCs w:val="20"/>
              </w:rPr>
              <w:t>.Б.</w:t>
            </w:r>
            <w:r w:rsidRPr="00CE03A4">
              <w:rPr>
                <w:rFonts w:ascii="Times New Roman" w:hAnsi="Times New Roman"/>
                <w:w w:val="99"/>
                <w:sz w:val="20"/>
                <w:szCs w:val="20"/>
              </w:rPr>
              <w:t>,педагог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9D" w:rsidRPr="007C4797" w:rsidRDefault="00AD559D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>3</w:t>
            </w: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9D" w:rsidRPr="007C4797" w:rsidRDefault="00AD559D" w:rsidP="00AD55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9D" w:rsidRPr="007C4797" w:rsidRDefault="00AD559D" w:rsidP="00AD55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>4</w:t>
            </w: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9D" w:rsidRPr="007C4797" w:rsidRDefault="00AD559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79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AD559D" w:rsidRPr="007C4797" w:rsidTr="00397E0D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9D" w:rsidRPr="007C4797" w:rsidRDefault="00AD559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9D" w:rsidRPr="00397E0D" w:rsidRDefault="00AD559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E0D">
              <w:rPr>
                <w:rFonts w:ascii="Times New Roman" w:hAnsi="Times New Roman"/>
              </w:rPr>
              <w:t>Чупико Кристина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9D" w:rsidRPr="00CE03A4" w:rsidRDefault="00AD559D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CE03A4">
              <w:rPr>
                <w:rFonts w:ascii="Times New Roman" w:hAnsi="Times New Roman"/>
                <w:w w:val="99"/>
                <w:sz w:val="20"/>
                <w:szCs w:val="20"/>
              </w:rPr>
              <w:t>МБОУ «СОШ №5 с УИОП»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59D" w:rsidRPr="00CE03A4" w:rsidRDefault="00AD559D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A4">
              <w:rPr>
                <w:rFonts w:ascii="Times New Roman" w:hAnsi="Times New Roman"/>
                <w:w w:val="99"/>
                <w:sz w:val="20"/>
                <w:szCs w:val="20"/>
              </w:rPr>
              <w:t xml:space="preserve"> Каргиева Ж.Г., педагог дополнительного образования МБУ ДО  «ЦДЮТиЭ»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9D" w:rsidRPr="007C4797" w:rsidRDefault="00CE03A4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9D" w:rsidRPr="007C4797" w:rsidRDefault="00CE03A4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9D" w:rsidRPr="007C4797" w:rsidRDefault="00AD559D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59D" w:rsidRPr="007C4797" w:rsidRDefault="00AD559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805DE" w:rsidRPr="007C4797" w:rsidTr="00397E0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DE" w:rsidRPr="007C4797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805DE" w:rsidRPr="007C47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DE" w:rsidRPr="00397E0D" w:rsidRDefault="00CE03A4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E0D">
              <w:rPr>
                <w:rFonts w:ascii="Times New Roman" w:hAnsi="Times New Roman"/>
              </w:rPr>
              <w:t>Передерий 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DE" w:rsidRPr="007C4797" w:rsidRDefault="006805DE" w:rsidP="00CE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МБОУ «СОШ №</w:t>
            </w:r>
            <w:r w:rsidR="00CE03A4">
              <w:rPr>
                <w:rFonts w:ascii="Times New Roman" w:hAnsi="Times New Roman"/>
                <w:w w:val="99"/>
                <w:sz w:val="20"/>
                <w:szCs w:val="20"/>
              </w:rPr>
              <w:t>30</w:t>
            </w: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DE" w:rsidRPr="007C4797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397E0D">
              <w:rPr>
                <w:rFonts w:ascii="Times New Roman" w:hAnsi="Times New Roman"/>
                <w:w w:val="99"/>
                <w:sz w:val="20"/>
                <w:szCs w:val="20"/>
              </w:rPr>
              <w:t>Сидорова Валентина Николаевна, учитель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CE03A4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CE03A4" w:rsidP="00CE03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CE03A4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CE03A4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805DE" w:rsidRPr="007C4797" w:rsidTr="00397E0D">
        <w:trPr>
          <w:trHeight w:val="27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DE" w:rsidRPr="007C4797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сельские</w:t>
            </w:r>
            <w:r w:rsidRPr="00A1459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  образовательные организации</w:t>
            </w:r>
          </w:p>
        </w:tc>
      </w:tr>
      <w:tr w:rsidR="006805DE" w:rsidRPr="007C4797" w:rsidTr="00397E0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DE" w:rsidRPr="007C4797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805DE" w:rsidRPr="007C47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DE" w:rsidRPr="00397E0D" w:rsidRDefault="00CE03A4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E0D">
              <w:rPr>
                <w:rFonts w:ascii="Times New Roman" w:hAnsi="Times New Roman"/>
              </w:rPr>
              <w:t>Канарян 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DE" w:rsidRPr="007C4797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МБОУ «С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О </w:t>
            </w: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Городищенская школа с УИОП»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5DE" w:rsidRPr="007C4797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Ботвиньева О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.М.</w:t>
            </w:r>
            <w:r w:rsidRPr="007C4797">
              <w:rPr>
                <w:rFonts w:ascii="Times New Roman" w:hAnsi="Times New Roman"/>
                <w:w w:val="99"/>
                <w:sz w:val="20"/>
                <w:szCs w:val="20"/>
              </w:rPr>
              <w:t>, учитель истории и обществознания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6805DE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7C4797">
              <w:rPr>
                <w:rFonts w:ascii="Times New Roman" w:hAnsi="Times New Roman"/>
                <w:w w:val="95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1</w:t>
            </w:r>
            <w:r w:rsidR="006805DE">
              <w:rPr>
                <w:rFonts w:ascii="Times New Roman" w:hAnsi="Times New Roman"/>
                <w:w w:val="95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DE" w:rsidRPr="00397E0D" w:rsidRDefault="00092F0E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97E0D" w:rsidRPr="007C4797" w:rsidTr="00397E0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0D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0D" w:rsidRPr="00397E0D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E0D">
              <w:rPr>
                <w:rFonts w:ascii="Times New Roman" w:hAnsi="Times New Roman"/>
              </w:rPr>
              <w:t>Ченцова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0D" w:rsidRPr="0032635A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32635A">
              <w:rPr>
                <w:rFonts w:ascii="Times New Roman" w:hAnsi="Times New Roman"/>
                <w:w w:val="99"/>
                <w:sz w:val="20"/>
                <w:szCs w:val="20"/>
              </w:rPr>
              <w:t>МБОУ «ОО Ивановская школа»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E0D" w:rsidRPr="0032635A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32635A">
              <w:rPr>
                <w:rFonts w:ascii="Times New Roman" w:hAnsi="Times New Roman"/>
                <w:w w:val="99"/>
                <w:sz w:val="20"/>
                <w:szCs w:val="20"/>
              </w:rPr>
              <w:t>Дегтерева Н.Я., учитель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E0D" w:rsidRPr="007C4797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E0D" w:rsidRPr="007C4797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E0D" w:rsidRPr="007C4797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E0D" w:rsidRPr="00CE03A4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3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6805DE" w:rsidRPr="007C4797" w:rsidTr="00784A3D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Pr="007C4797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805DE" w:rsidRPr="007C47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Pr="00397E0D" w:rsidRDefault="00CE03A4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7E0D">
              <w:rPr>
                <w:rFonts w:ascii="Times New Roman" w:hAnsi="Times New Roman"/>
              </w:rPr>
              <w:t>Червонных Олег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Pr="007C4797" w:rsidRDefault="00CE03A4" w:rsidP="00CE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32635A">
              <w:rPr>
                <w:rFonts w:ascii="Times New Roman" w:hAnsi="Times New Roman"/>
                <w:w w:val="99"/>
                <w:sz w:val="20"/>
                <w:szCs w:val="20"/>
              </w:rPr>
              <w:t xml:space="preserve">МБОУ «ОО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Крутовская</w:t>
            </w:r>
            <w:r w:rsidRPr="0032635A">
              <w:rPr>
                <w:rFonts w:ascii="Times New Roman" w:hAnsi="Times New Roman"/>
                <w:w w:val="99"/>
                <w:sz w:val="20"/>
                <w:szCs w:val="20"/>
              </w:rPr>
              <w:t xml:space="preserve"> школа»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E" w:rsidRPr="007C4797" w:rsidRDefault="00CE03A4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CE03A4">
              <w:rPr>
                <w:rFonts w:ascii="Times New Roman" w:hAnsi="Times New Roman"/>
                <w:w w:val="99"/>
                <w:sz w:val="20"/>
                <w:szCs w:val="20"/>
              </w:rPr>
              <w:t>Берлева Вера Ивановна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, учитель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784A3D" w:rsidP="008777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784A3D" w:rsidP="00784A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E" w:rsidRPr="007C4797" w:rsidRDefault="00784A3D" w:rsidP="00784A3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DE" w:rsidRPr="00CE03A4" w:rsidRDefault="00397E0D" w:rsidP="0087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2E5B8B" w:rsidRDefault="002E5B8B"/>
    <w:p w:rsidR="002E5B8B" w:rsidRDefault="002E5B8B"/>
    <w:p w:rsidR="002E5B8B" w:rsidRDefault="002E5B8B"/>
    <w:sectPr w:rsidR="002E5B8B" w:rsidSect="0096338A">
      <w:headerReference w:type="even" r:id="rId9"/>
      <w:headerReference w:type="default" r:id="rId10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9B" w:rsidRDefault="004A5F9B">
      <w:r>
        <w:separator/>
      </w:r>
    </w:p>
  </w:endnote>
  <w:endnote w:type="continuationSeparator" w:id="1">
    <w:p w:rsidR="004A5F9B" w:rsidRDefault="004A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9B" w:rsidRDefault="004A5F9B">
      <w:r>
        <w:separator/>
      </w:r>
    </w:p>
  </w:footnote>
  <w:footnote w:type="continuationSeparator" w:id="1">
    <w:p w:rsidR="004A5F9B" w:rsidRDefault="004A5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1F" w:rsidRDefault="008561CB" w:rsidP="00F443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43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31F" w:rsidRDefault="00A543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1F" w:rsidRDefault="008561CB" w:rsidP="00F443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43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2500">
      <w:rPr>
        <w:rStyle w:val="a7"/>
        <w:noProof/>
      </w:rPr>
      <w:t>2</w:t>
    </w:r>
    <w:r>
      <w:rPr>
        <w:rStyle w:val="a7"/>
      </w:rPr>
      <w:fldChar w:fldCharType="end"/>
    </w:r>
  </w:p>
  <w:p w:rsidR="00A5431F" w:rsidRDefault="00A543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DE3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0CA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C4D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A29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A24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BA6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A4E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CC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F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EC7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4C7"/>
    <w:rsid w:val="00005E3D"/>
    <w:rsid w:val="00050165"/>
    <w:rsid w:val="00092F0E"/>
    <w:rsid w:val="000B39EE"/>
    <w:rsid w:val="000B7DB5"/>
    <w:rsid w:val="000F45EF"/>
    <w:rsid w:val="001240D1"/>
    <w:rsid w:val="0018102F"/>
    <w:rsid w:val="001949E8"/>
    <w:rsid w:val="001B5AAA"/>
    <w:rsid w:val="001C1267"/>
    <w:rsid w:val="001D7E1E"/>
    <w:rsid w:val="001E5DF6"/>
    <w:rsid w:val="001F100E"/>
    <w:rsid w:val="001F45DF"/>
    <w:rsid w:val="002321C0"/>
    <w:rsid w:val="00276452"/>
    <w:rsid w:val="002A7320"/>
    <w:rsid w:val="002D13C0"/>
    <w:rsid w:val="002E5B8B"/>
    <w:rsid w:val="002F3A6F"/>
    <w:rsid w:val="002F3F8B"/>
    <w:rsid w:val="002F537E"/>
    <w:rsid w:val="00302B5B"/>
    <w:rsid w:val="003152FA"/>
    <w:rsid w:val="0032635A"/>
    <w:rsid w:val="0034498E"/>
    <w:rsid w:val="003707F0"/>
    <w:rsid w:val="00397E0D"/>
    <w:rsid w:val="003A4748"/>
    <w:rsid w:val="003B7B31"/>
    <w:rsid w:val="003C2500"/>
    <w:rsid w:val="003C334C"/>
    <w:rsid w:val="003F04BA"/>
    <w:rsid w:val="004108C6"/>
    <w:rsid w:val="00422980"/>
    <w:rsid w:val="00441E3D"/>
    <w:rsid w:val="00456B3A"/>
    <w:rsid w:val="004A5F9B"/>
    <w:rsid w:val="004C47DC"/>
    <w:rsid w:val="004D5A9B"/>
    <w:rsid w:val="004F373F"/>
    <w:rsid w:val="0056577F"/>
    <w:rsid w:val="00565949"/>
    <w:rsid w:val="0057447E"/>
    <w:rsid w:val="00586128"/>
    <w:rsid w:val="005A15AE"/>
    <w:rsid w:val="005C2EA3"/>
    <w:rsid w:val="006127F1"/>
    <w:rsid w:val="00620D8D"/>
    <w:rsid w:val="00641113"/>
    <w:rsid w:val="006574C6"/>
    <w:rsid w:val="00664D34"/>
    <w:rsid w:val="00674A0A"/>
    <w:rsid w:val="006805DE"/>
    <w:rsid w:val="006B6991"/>
    <w:rsid w:val="006D6075"/>
    <w:rsid w:val="006E0B34"/>
    <w:rsid w:val="006E30B2"/>
    <w:rsid w:val="006E40FB"/>
    <w:rsid w:val="006F2EFC"/>
    <w:rsid w:val="00723CE7"/>
    <w:rsid w:val="0072580A"/>
    <w:rsid w:val="00735949"/>
    <w:rsid w:val="00784A3D"/>
    <w:rsid w:val="00786600"/>
    <w:rsid w:val="007B4223"/>
    <w:rsid w:val="007C4797"/>
    <w:rsid w:val="007D50B5"/>
    <w:rsid w:val="007E6F88"/>
    <w:rsid w:val="008107E5"/>
    <w:rsid w:val="00815904"/>
    <w:rsid w:val="008228BA"/>
    <w:rsid w:val="00823E8B"/>
    <w:rsid w:val="00830CFD"/>
    <w:rsid w:val="008561CB"/>
    <w:rsid w:val="00884262"/>
    <w:rsid w:val="00891C26"/>
    <w:rsid w:val="008A1F66"/>
    <w:rsid w:val="008A44C7"/>
    <w:rsid w:val="008A7F80"/>
    <w:rsid w:val="008C3526"/>
    <w:rsid w:val="00910375"/>
    <w:rsid w:val="00914643"/>
    <w:rsid w:val="00931366"/>
    <w:rsid w:val="00935217"/>
    <w:rsid w:val="00941B40"/>
    <w:rsid w:val="00947721"/>
    <w:rsid w:val="0096338A"/>
    <w:rsid w:val="00966FD9"/>
    <w:rsid w:val="00971769"/>
    <w:rsid w:val="009B346B"/>
    <w:rsid w:val="009C3F72"/>
    <w:rsid w:val="009D0C5E"/>
    <w:rsid w:val="009E63FA"/>
    <w:rsid w:val="009F30B0"/>
    <w:rsid w:val="00A14593"/>
    <w:rsid w:val="00A5431F"/>
    <w:rsid w:val="00A62DB4"/>
    <w:rsid w:val="00A80A85"/>
    <w:rsid w:val="00AD559D"/>
    <w:rsid w:val="00B144B3"/>
    <w:rsid w:val="00B30EE7"/>
    <w:rsid w:val="00B3392E"/>
    <w:rsid w:val="00B5628D"/>
    <w:rsid w:val="00BA0ACB"/>
    <w:rsid w:val="00BD585A"/>
    <w:rsid w:val="00BD733D"/>
    <w:rsid w:val="00C06DF6"/>
    <w:rsid w:val="00C34429"/>
    <w:rsid w:val="00C51AA5"/>
    <w:rsid w:val="00C55961"/>
    <w:rsid w:val="00C60F71"/>
    <w:rsid w:val="00C6326D"/>
    <w:rsid w:val="00C72D68"/>
    <w:rsid w:val="00CA4F14"/>
    <w:rsid w:val="00CB4FF1"/>
    <w:rsid w:val="00CE03A4"/>
    <w:rsid w:val="00D05576"/>
    <w:rsid w:val="00D436D5"/>
    <w:rsid w:val="00D52670"/>
    <w:rsid w:val="00D6647B"/>
    <w:rsid w:val="00D66694"/>
    <w:rsid w:val="00DA25BC"/>
    <w:rsid w:val="00DA65EB"/>
    <w:rsid w:val="00DA738C"/>
    <w:rsid w:val="00DB4214"/>
    <w:rsid w:val="00DC293E"/>
    <w:rsid w:val="00E40DE3"/>
    <w:rsid w:val="00E46730"/>
    <w:rsid w:val="00E513E6"/>
    <w:rsid w:val="00E72587"/>
    <w:rsid w:val="00E82F6A"/>
    <w:rsid w:val="00EA76D4"/>
    <w:rsid w:val="00EF4266"/>
    <w:rsid w:val="00F443B1"/>
    <w:rsid w:val="00F47FAC"/>
    <w:rsid w:val="00F5452F"/>
    <w:rsid w:val="00F55E1C"/>
    <w:rsid w:val="00F721F2"/>
    <w:rsid w:val="00FC5397"/>
    <w:rsid w:val="00FD0B10"/>
    <w:rsid w:val="00FD103A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40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02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152FA"/>
    <w:rPr>
      <w:rFonts w:cs="Times New Roman"/>
    </w:rPr>
  </w:style>
  <w:style w:type="character" w:styleId="a7">
    <w:name w:val="page number"/>
    <w:basedOn w:val="a0"/>
    <w:uiPriority w:val="99"/>
    <w:rsid w:val="00302B5B"/>
    <w:rPr>
      <w:rFonts w:cs="Times New Roman"/>
    </w:rPr>
  </w:style>
  <w:style w:type="paragraph" w:customStyle="1" w:styleId="a8">
    <w:name w:val="Содержимое таблицы"/>
    <w:basedOn w:val="a"/>
    <w:rsid w:val="00A80A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9">
    <w:name w:val="Table Grid"/>
    <w:basedOn w:val="a1"/>
    <w:locked/>
    <w:rsid w:val="000F4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39</cp:revision>
  <cp:lastPrinted>2018-01-15T07:22:00Z</cp:lastPrinted>
  <dcterms:created xsi:type="dcterms:W3CDTF">2016-10-27T05:48:00Z</dcterms:created>
  <dcterms:modified xsi:type="dcterms:W3CDTF">2018-01-15T09:12:00Z</dcterms:modified>
</cp:coreProperties>
</file>